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C00E5" w14:textId="77777777" w:rsidR="00644841" w:rsidRDefault="00644841" w:rsidP="000E3A8B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000000" w:themeColor="text1"/>
          <w:kern w:val="0"/>
          <w:sz w:val="22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 w:themeColor="text1"/>
          <w:kern w:val="0"/>
          <w:sz w:val="22"/>
          <w:szCs w:val="20"/>
        </w:rPr>
        <w:t xml:space="preserve">빅데이터 </w:t>
      </w:r>
      <w:r w:rsidR="00655451" w:rsidRPr="006744DF">
        <w:rPr>
          <w:rFonts w:ascii="맑은 고딕" w:eastAsia="맑은 고딕" w:hAnsi="맑은 고딕" w:cs="굴림" w:hint="eastAsia"/>
          <w:b/>
          <w:bCs/>
          <w:color w:val="000000" w:themeColor="text1"/>
          <w:kern w:val="0"/>
          <w:sz w:val="22"/>
          <w:szCs w:val="20"/>
        </w:rPr>
        <w:t>마케팅 전문가 육성 프로그램 인원 모집</w:t>
      </w:r>
    </w:p>
    <w:p w14:paraId="48FB34EC" w14:textId="7B8FC21E" w:rsidR="006744DF" w:rsidRPr="006744DF" w:rsidRDefault="006744DF" w:rsidP="00933CD2">
      <w:pPr>
        <w:widowControl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333333"/>
          <w:kern w:val="0"/>
          <w:sz w:val="18"/>
          <w:szCs w:val="18"/>
        </w:rPr>
      </w:pPr>
      <w:r>
        <w:rPr>
          <w:rFonts w:ascii="맑은 고딕" w:eastAsia="맑은 고딕" w:hAnsi="맑은 고딕" w:cs="굴림"/>
          <w:b/>
          <w:bCs/>
          <w:color w:val="333333"/>
          <w:kern w:val="0"/>
          <w:szCs w:val="20"/>
        </w:rPr>
        <w:t xml:space="preserve">- </w:t>
      </w:r>
      <w:r w:rsidRPr="006744DF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Data Science Academy</w:t>
      </w:r>
      <w:r w:rsidRPr="006744DF">
        <w:rPr>
          <w:rFonts w:ascii="맑은 고딕" w:eastAsia="맑은 고딕" w:hAnsi="맑은 고딕" w:cs="굴림"/>
          <w:b/>
          <w:bCs/>
          <w:color w:val="333333"/>
          <w:kern w:val="0"/>
          <w:szCs w:val="20"/>
        </w:rPr>
        <w:t>(DSA)</w:t>
      </w:r>
      <w:r w:rsidR="00512F91">
        <w:rPr>
          <w:rFonts w:ascii="맑은 고딕" w:eastAsia="맑은 고딕" w:hAnsi="맑은 고딕" w:cs="굴림"/>
          <w:b/>
          <w:bCs/>
          <w:color w:val="333333"/>
          <w:kern w:val="0"/>
          <w:szCs w:val="20"/>
        </w:rPr>
        <w:t xml:space="preserve"> </w:t>
      </w:r>
      <w:r w:rsidR="009E1EC9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 xml:space="preserve">&amp; </w:t>
      </w:r>
      <w:proofErr w:type="spellStart"/>
      <w:r w:rsidR="009E1EC9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스파밸리</w:t>
      </w:r>
      <w:proofErr w:type="spellEnd"/>
      <w:r w:rsidR="00933CD2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-</w:t>
      </w:r>
    </w:p>
    <w:p w14:paraId="682A1294" w14:textId="77777777" w:rsidR="006744DF" w:rsidRPr="00376603" w:rsidRDefault="006744DF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</w:p>
    <w:p w14:paraId="3117B798" w14:textId="77777777" w:rsidR="00376603" w:rsidRP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 </w:t>
      </w:r>
    </w:p>
    <w:p w14:paraId="75EB1769" w14:textId="77777777" w:rsidR="00E63A48" w:rsidRPr="008E1959" w:rsidRDefault="00376603" w:rsidP="008E1959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바탕" w:eastAsia="바탕" w:hAnsi="바탕" w:cs="굴림" w:hint="eastAsia"/>
          <w:b/>
          <w:bCs/>
          <w:color w:val="333333"/>
          <w:kern w:val="0"/>
          <w:szCs w:val="20"/>
        </w:rPr>
        <w:t>[</w:t>
      </w:r>
      <w:r w:rsidR="00655451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회사 소개</w:t>
      </w:r>
      <w:r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]</w:t>
      </w:r>
    </w:p>
    <w:p w14:paraId="56EE0523" w14:textId="77777777" w:rsidR="00E63A48" w:rsidRPr="001278BF" w:rsidRDefault="00E63A48" w:rsidP="001278BF">
      <w:pPr>
        <w:widowControl/>
        <w:wordWrap/>
        <w:autoSpaceDE/>
        <w:autoSpaceDN/>
        <w:spacing w:after="0" w:line="240" w:lineRule="auto"/>
        <w:ind w:firstLine="200"/>
        <w:rPr>
          <w:rFonts w:ascii="맑은 고딕" w:eastAsia="맑은 고딕" w:hAnsi="맑은 고딕" w:cs="굴림"/>
          <w:color w:val="333333"/>
          <w:kern w:val="0"/>
          <w:szCs w:val="20"/>
        </w:rPr>
      </w:pPr>
      <w:proofErr w:type="spellStart"/>
      <w:r>
        <w:rPr>
          <w:rFonts w:ascii="맑은 고딕" w:eastAsia="맑은 고딕" w:hAnsi="맑은 고딕" w:cs="굴림" w:hint="eastAsia"/>
          <w:color w:val="333333"/>
          <w:kern w:val="0"/>
          <w:szCs w:val="20"/>
        </w:rPr>
        <w:t>디앤아이사회적협동조합은</w:t>
      </w:r>
      <w:proofErr w:type="spellEnd"/>
      <w:r w:rsidR="00263DBD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청년들의 일자리 문제를 해결하기 위하여</w:t>
      </w:r>
      <w:r w:rsidR="002C3220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A97CD9">
        <w:rPr>
          <w:rFonts w:ascii="맑은 고딕" w:eastAsia="맑은 고딕" w:hAnsi="맑은 고딕" w:cs="굴림" w:hint="eastAsia"/>
          <w:color w:val="333333"/>
          <w:kern w:val="0"/>
          <w:szCs w:val="20"/>
        </w:rPr>
        <w:t>다양한 분야의</w:t>
      </w:r>
      <w:r w:rsidR="00652A0F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전문가들이</w:t>
      </w:r>
      <w:r w:rsidR="006C5D36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뜻을 모아</w:t>
      </w:r>
      <w:r w:rsidR="00263DBD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D60339">
        <w:rPr>
          <w:rFonts w:ascii="맑은 고딕" w:eastAsia="맑은 고딕" w:hAnsi="맑은 고딕" w:cs="굴림" w:hint="eastAsia"/>
          <w:color w:val="333333"/>
          <w:kern w:val="0"/>
          <w:szCs w:val="20"/>
        </w:rPr>
        <w:t>설립</w:t>
      </w:r>
      <w:r w:rsidR="008B6F8D">
        <w:rPr>
          <w:rFonts w:ascii="맑은 고딕" w:eastAsia="맑은 고딕" w:hAnsi="맑은 고딕" w:cs="굴림" w:hint="eastAsia"/>
          <w:color w:val="333333"/>
          <w:kern w:val="0"/>
          <w:szCs w:val="20"/>
        </w:rPr>
        <w:t>하였</w:t>
      </w:r>
      <w:r w:rsidR="001C13A3">
        <w:rPr>
          <w:rFonts w:ascii="맑은 고딕" w:eastAsia="맑은 고딕" w:hAnsi="맑은 고딕" w:cs="굴림" w:hint="eastAsia"/>
          <w:color w:val="333333"/>
          <w:kern w:val="0"/>
          <w:szCs w:val="20"/>
        </w:rPr>
        <w:t>습니다.</w:t>
      </w:r>
      <w:r w:rsidR="00D60339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9270BD">
        <w:rPr>
          <w:rFonts w:ascii="맑은 고딕" w:eastAsia="맑은 고딕" w:hAnsi="맑은 고딕" w:cs="굴림"/>
          <w:color w:val="333333"/>
          <w:kern w:val="0"/>
          <w:szCs w:val="20"/>
        </w:rPr>
        <w:t>25</w:t>
      </w:r>
      <w:r w:rsidR="009270BD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년간 국내 주요 그룹에서 </w:t>
      </w:r>
      <w:r w:rsidR="009270BD">
        <w:rPr>
          <w:rFonts w:ascii="맑은 고딕" w:eastAsia="맑은 고딕" w:hAnsi="맑은 고딕" w:cs="굴림"/>
          <w:color w:val="333333"/>
          <w:kern w:val="0"/>
          <w:szCs w:val="20"/>
        </w:rPr>
        <w:t>CRM</w:t>
      </w:r>
      <w:r w:rsidR="009270BD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컨설팅을 수행한 </w:t>
      </w:r>
      <w:r w:rsidR="009270BD">
        <w:rPr>
          <w:rFonts w:ascii="맑은 고딕" w:eastAsia="맑은 고딕" w:hAnsi="맑은 고딕" w:cs="굴림"/>
          <w:color w:val="333333"/>
          <w:kern w:val="0"/>
          <w:szCs w:val="20"/>
        </w:rPr>
        <w:t>㈜</w:t>
      </w:r>
      <w:proofErr w:type="spellStart"/>
      <w:r w:rsidR="009270BD">
        <w:rPr>
          <w:rFonts w:ascii="맑은 고딕" w:eastAsia="맑은 고딕" w:hAnsi="맑은 고딕" w:cs="굴림" w:hint="eastAsia"/>
          <w:color w:val="333333"/>
          <w:kern w:val="0"/>
          <w:szCs w:val="20"/>
        </w:rPr>
        <w:t>디앤아이컨설팅의</w:t>
      </w:r>
      <w:proofErr w:type="spellEnd"/>
      <w:r w:rsidR="00EB75E1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580B9A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핵심 </w:t>
      </w:r>
      <w:r w:rsidR="00C565B5">
        <w:rPr>
          <w:rFonts w:ascii="맑은 고딕" w:eastAsia="맑은 고딕" w:hAnsi="맑은 고딕" w:cs="굴림" w:hint="eastAsia"/>
          <w:color w:val="333333"/>
          <w:kern w:val="0"/>
          <w:szCs w:val="20"/>
        </w:rPr>
        <w:t>노하우</w:t>
      </w:r>
      <w:r w:rsidR="007C48E2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를 </w:t>
      </w:r>
      <w:r w:rsidR="00465754">
        <w:rPr>
          <w:rFonts w:ascii="맑은 고딕" w:eastAsia="맑은 고딕" w:hAnsi="맑은 고딕" w:cs="굴림" w:hint="eastAsia"/>
          <w:color w:val="333333"/>
          <w:kern w:val="0"/>
          <w:szCs w:val="20"/>
        </w:rPr>
        <w:t>바탕으로</w:t>
      </w:r>
      <w:r w:rsidR="005E107E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9270BD">
        <w:rPr>
          <w:rFonts w:ascii="맑은 고딕" w:eastAsia="맑은 고딕" w:hAnsi="맑은 고딕" w:cs="굴림" w:hint="eastAsia"/>
          <w:color w:val="333333"/>
          <w:kern w:val="0"/>
          <w:szCs w:val="20"/>
        </w:rPr>
        <w:t>취업준비생이 공동체 속에서 성장하는 교육 프로그램을 운영하고 있습니다.</w:t>
      </w:r>
    </w:p>
    <w:p w14:paraId="0448026F" w14:textId="77777777" w:rsidR="00617517" w:rsidRPr="00CD364B" w:rsidRDefault="00617517" w:rsidP="00317330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b/>
          <w:bCs/>
          <w:color w:val="333333"/>
          <w:kern w:val="0"/>
          <w:szCs w:val="20"/>
        </w:rPr>
      </w:pPr>
    </w:p>
    <w:p w14:paraId="59921352" w14:textId="77777777" w:rsidR="00376603" w:rsidRP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바탕" w:eastAsia="바탕" w:hAnsi="바탕" w:cs="굴림" w:hint="eastAsia"/>
          <w:b/>
          <w:bCs/>
          <w:color w:val="333333"/>
          <w:kern w:val="0"/>
          <w:szCs w:val="20"/>
        </w:rPr>
        <w:t>[</w:t>
      </w:r>
      <w:r w:rsidR="00617517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배경 및 목적</w:t>
      </w:r>
      <w:r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]</w:t>
      </w:r>
    </w:p>
    <w:p w14:paraId="53FC1711" w14:textId="77777777" w:rsid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color w:val="333333"/>
          <w:kern w:val="0"/>
          <w:szCs w:val="20"/>
        </w:rPr>
      </w:pPr>
      <w:r w:rsidRPr="00376603">
        <w:rPr>
          <w:rFonts w:ascii="맑은 고딕" w:eastAsia="맑은 고딕" w:hAnsi="맑은 고딕" w:cs="굴림" w:hint="eastAsia"/>
          <w:color w:val="333333"/>
          <w:kern w:val="0"/>
          <w:szCs w:val="20"/>
        </w:rPr>
        <w:t> </w:t>
      </w:r>
      <w:r w:rsidR="00D6210A">
        <w:rPr>
          <w:rFonts w:ascii="맑은 고딕" w:eastAsia="맑은 고딕" w:hAnsi="맑은 고딕" w:cs="굴림" w:hint="eastAsia"/>
          <w:color w:val="333333"/>
          <w:kern w:val="0"/>
          <w:szCs w:val="20"/>
        </w:rPr>
        <w:t>신입사원 채용 인원</w:t>
      </w:r>
      <w:r w:rsidR="00C565F5">
        <w:rPr>
          <w:rFonts w:ascii="맑은 고딕" w:eastAsia="맑은 고딕" w:hAnsi="맑은 고딕" w:cs="굴림" w:hint="eastAsia"/>
          <w:color w:val="333333"/>
          <w:kern w:val="0"/>
          <w:szCs w:val="20"/>
        </w:rPr>
        <w:t>의 급격한 감소와 함께</w:t>
      </w:r>
      <w:r w:rsidR="006744DF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3D39A2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일자리 </w:t>
      </w:r>
      <w:r w:rsidR="00C565F5">
        <w:rPr>
          <w:rFonts w:ascii="맑은 고딕" w:eastAsia="맑은 고딕" w:hAnsi="맑은 고딕" w:cs="굴림" w:hint="eastAsia"/>
          <w:color w:val="333333"/>
          <w:kern w:val="0"/>
          <w:szCs w:val="20"/>
        </w:rPr>
        <w:t>경쟁</w:t>
      </w:r>
      <w:r w:rsidR="00D6210A">
        <w:rPr>
          <w:rFonts w:ascii="맑은 고딕" w:eastAsia="맑은 고딕" w:hAnsi="맑은 고딕" w:cs="굴림" w:hint="eastAsia"/>
          <w:color w:val="333333"/>
          <w:kern w:val="0"/>
          <w:szCs w:val="20"/>
        </w:rPr>
        <w:t>이</w:t>
      </w:r>
      <w:r w:rsidR="003D39A2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격화되고</w:t>
      </w:r>
      <w:r w:rsidR="00C565F5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있습니다</w:t>
      </w:r>
      <w:r w:rsidR="004F4E98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. </w:t>
      </w:r>
      <w:r w:rsidR="00A2294D">
        <w:rPr>
          <w:rFonts w:ascii="맑은 고딕" w:eastAsia="맑은 고딕" w:hAnsi="맑은 고딕" w:cs="굴림" w:hint="eastAsia"/>
          <w:color w:val="333333"/>
          <w:kern w:val="0"/>
          <w:szCs w:val="20"/>
        </w:rPr>
        <w:t>이러한</w:t>
      </w:r>
      <w:r w:rsidR="003D39A2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현실</w:t>
      </w:r>
      <w:r w:rsidR="004F4E98">
        <w:rPr>
          <w:rFonts w:ascii="맑은 고딕" w:eastAsia="맑은 고딕" w:hAnsi="맑은 고딕" w:cs="굴림" w:hint="eastAsia"/>
          <w:color w:val="333333"/>
          <w:kern w:val="0"/>
          <w:szCs w:val="20"/>
        </w:rPr>
        <w:t>을 이겨낼 수 있도록</w:t>
      </w:r>
      <w:r w:rsidR="00851EC6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교육생 개인의</w:t>
      </w:r>
      <w:r w:rsidR="007F74D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능력을 </w:t>
      </w:r>
      <w:r w:rsidR="00D6210A">
        <w:rPr>
          <w:rFonts w:ascii="맑은 고딕" w:eastAsia="맑은 고딕" w:hAnsi="맑은 고딕" w:cs="굴림" w:hint="eastAsia"/>
          <w:color w:val="333333"/>
          <w:kern w:val="0"/>
          <w:szCs w:val="20"/>
        </w:rPr>
        <w:t>증진시키고,</w:t>
      </w:r>
      <w:r w:rsidR="00D6210A">
        <w:rPr>
          <w:rFonts w:ascii="맑은 고딕" w:eastAsia="맑은 고딕" w:hAnsi="맑은 고딕" w:cs="굴림"/>
          <w:color w:val="333333"/>
          <w:kern w:val="0"/>
          <w:szCs w:val="20"/>
        </w:rPr>
        <w:t xml:space="preserve"> </w:t>
      </w:r>
      <w:r w:rsidR="00851EC6">
        <w:rPr>
          <w:rFonts w:ascii="맑은 고딕" w:eastAsia="맑은 고딕" w:hAnsi="맑은 고딕" w:cs="굴림" w:hint="eastAsia"/>
          <w:color w:val="333333"/>
          <w:kern w:val="0"/>
          <w:szCs w:val="20"/>
        </w:rPr>
        <w:t>서로</w:t>
      </w:r>
      <w:r w:rsidR="00D6210A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간 협력</w:t>
      </w:r>
      <w:r w:rsidR="004F4E98">
        <w:rPr>
          <w:rFonts w:ascii="맑은 고딕" w:eastAsia="맑은 고딕" w:hAnsi="맑은 고딕" w:cs="굴림" w:hint="eastAsia"/>
          <w:color w:val="333333"/>
          <w:kern w:val="0"/>
          <w:szCs w:val="20"/>
        </w:rPr>
        <w:t>할 수 있는 교육의 場을</w:t>
      </w:r>
      <w:r w:rsidR="00FF6D82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="004F4E98">
        <w:rPr>
          <w:rFonts w:ascii="맑은 고딕" w:eastAsia="맑은 고딕" w:hAnsi="맑은 고딕" w:cs="굴림" w:hint="eastAsia"/>
          <w:color w:val="333333"/>
          <w:kern w:val="0"/>
          <w:szCs w:val="20"/>
        </w:rPr>
        <w:t>만들고자 합니다.</w:t>
      </w:r>
    </w:p>
    <w:p w14:paraId="090DBEB2" w14:textId="77777777" w:rsidR="004F4E98" w:rsidRPr="004F4E98" w:rsidRDefault="004F4E98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</w:p>
    <w:p w14:paraId="6F596C22" w14:textId="77777777" w:rsidR="00376603" w:rsidRPr="00376603" w:rsidRDefault="00BA0C8F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F15C9B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>“</w:t>
      </w:r>
      <w:r w:rsidR="006D79EB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>취업 준비생</w:t>
      </w:r>
      <w:r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 xml:space="preserve">의 </w:t>
      </w:r>
      <w:r w:rsidR="00F00D07" w:rsidRPr="003636F8">
        <w:rPr>
          <w:rFonts w:ascii="맑은 고딕" w:eastAsia="맑은 고딕" w:hAnsi="맑은 고딕" w:cs="굴림" w:hint="eastAsia"/>
          <w:b/>
          <w:bCs/>
          <w:color w:val="000000" w:themeColor="text1"/>
          <w:kern w:val="0"/>
          <w:sz w:val="22"/>
          <w:u w:val="single"/>
        </w:rPr>
        <w:t>역량강화</w:t>
      </w:r>
      <w:r w:rsidR="00C565F5">
        <w:rPr>
          <w:rFonts w:ascii="맑은 고딕" w:eastAsia="맑은 고딕" w:hAnsi="맑은 고딕" w:cs="굴림" w:hint="eastAsia"/>
          <w:b/>
          <w:bCs/>
          <w:color w:val="000000" w:themeColor="text1"/>
          <w:kern w:val="0"/>
          <w:sz w:val="22"/>
          <w:u w:val="single"/>
        </w:rPr>
        <w:t>와</w:t>
      </w:r>
      <w:r w:rsidR="007F74D4">
        <w:rPr>
          <w:rFonts w:ascii="맑은 고딕" w:eastAsia="맑은 고딕" w:hAnsi="맑은 고딕" w:cs="굴림" w:hint="eastAsia"/>
          <w:b/>
          <w:bCs/>
          <w:color w:val="000000" w:themeColor="text1"/>
          <w:kern w:val="0"/>
          <w:sz w:val="22"/>
          <w:u w:val="single"/>
        </w:rPr>
        <w:t xml:space="preserve"> 협력</w:t>
      </w:r>
      <w:r w:rsidR="007F74D4">
        <w:rPr>
          <w:rFonts w:ascii="맑은 고딕" w:eastAsia="맑은 고딕" w:hAnsi="맑은 고딕" w:cs="굴림"/>
          <w:b/>
          <w:bCs/>
          <w:color w:val="000000" w:themeColor="text1"/>
          <w:kern w:val="0"/>
          <w:sz w:val="22"/>
          <w:u w:val="single"/>
        </w:rPr>
        <w:t>”</w:t>
      </w:r>
      <w:r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 xml:space="preserve">을 통해 </w:t>
      </w:r>
      <w:r>
        <w:rPr>
          <w:rFonts w:ascii="맑은 고딕" w:eastAsia="맑은 고딕" w:hAnsi="맑은 고딕" w:cs="굴림"/>
          <w:b/>
          <w:bCs/>
          <w:color w:val="333333"/>
          <w:kern w:val="0"/>
          <w:sz w:val="22"/>
          <w:u w:val="single"/>
        </w:rPr>
        <w:t>“</w:t>
      </w:r>
      <w:r w:rsidR="00376603"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>보람된 일자리”</w:t>
      </w:r>
      <w:proofErr w:type="spellStart"/>
      <w:r w:rsidR="00FE1EB3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>로</w:t>
      </w:r>
      <w:proofErr w:type="spellEnd"/>
      <w:r w:rsidR="00FE1EB3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 xml:space="preserve"> </w:t>
      </w:r>
      <w:r w:rsidR="00376603"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>취업</w:t>
      </w:r>
      <w:r w:rsidR="004F4E98">
        <w:rPr>
          <w:rFonts w:ascii="맑은 고딕" w:eastAsia="맑은 고딕" w:hAnsi="맑은 고딕" w:cs="굴림" w:hint="eastAsia"/>
          <w:b/>
          <w:bCs/>
          <w:color w:val="333333"/>
          <w:kern w:val="0"/>
          <w:sz w:val="22"/>
          <w:u w:val="single"/>
        </w:rPr>
        <w:t xml:space="preserve"> 지원</w:t>
      </w:r>
    </w:p>
    <w:p w14:paraId="54963A67" w14:textId="77777777" w:rsidR="00376603" w:rsidRPr="00E77BDE" w:rsidRDefault="00376603" w:rsidP="00317330">
      <w:pPr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="750" w:right="210"/>
        <w:rPr>
          <w:rFonts w:ascii="inherit" w:eastAsia="돋움" w:hAnsi="inherit" w:cs="굴림" w:hint="eastAsia"/>
          <w:color w:val="000000"/>
          <w:kern w:val="0"/>
          <w:sz w:val="18"/>
          <w:szCs w:val="18"/>
        </w:rPr>
      </w:pPr>
      <w:r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단기 연수를 통해 기업의 비즈니스에 대한</w:t>
      </w:r>
      <w:r w:rsidR="00FE1EB3"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</w:t>
      </w:r>
      <w:r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이해 수준</w:t>
      </w:r>
      <w:r w:rsidR="00FE1EB3"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을</w:t>
      </w:r>
      <w:r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높임 </w:t>
      </w:r>
      <w:r w:rsidRPr="00E77BDE">
        <w:rPr>
          <w:rFonts w:ascii="Wingdings" w:eastAsia="돋움" w:hAnsi="Wingdings" w:cs="굴림"/>
          <w:color w:val="000000"/>
          <w:kern w:val="0"/>
          <w:sz w:val="18"/>
          <w:szCs w:val="18"/>
        </w:rPr>
        <w:t></w:t>
      </w:r>
      <w:r w:rsidR="00F00D07" w:rsidRPr="00E77BDE">
        <w:rPr>
          <w:rFonts w:ascii="Wingdings" w:eastAsia="돋움" w:hAnsi="Wingdings" w:cs="굴림"/>
          <w:color w:val="000000"/>
          <w:kern w:val="0"/>
          <w:sz w:val="18"/>
          <w:szCs w:val="18"/>
        </w:rPr>
        <w:t></w:t>
      </w:r>
      <w:r w:rsidR="00FE1EB3" w:rsidRPr="00E77BDE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Science</w:t>
      </w:r>
    </w:p>
    <w:p w14:paraId="224B6A8B" w14:textId="77777777" w:rsidR="00376603" w:rsidRPr="00FF6D82" w:rsidRDefault="00376603" w:rsidP="00317330">
      <w:pPr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="750" w:right="210"/>
        <w:rPr>
          <w:rFonts w:ascii="바탕" w:eastAsia="바탕" w:hAnsi="바탕" w:cs="굴림"/>
          <w:color w:val="000000"/>
          <w:kern w:val="0"/>
          <w:sz w:val="18"/>
          <w:szCs w:val="18"/>
        </w:rPr>
      </w:pP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고객 마케팅(예: CRM)을 위한 분석 실력을 </w:t>
      </w:r>
      <w:r w:rsidR="00FE1EB3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증진</w:t>
      </w: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 </w:t>
      </w:r>
      <w:r w:rsidRPr="00FF6D82">
        <w:rPr>
          <w:rFonts w:ascii="Wingdings" w:eastAsia="바탕" w:hAnsi="Wingdings" w:cs="굴림"/>
          <w:color w:val="000000"/>
          <w:kern w:val="0"/>
          <w:sz w:val="18"/>
          <w:szCs w:val="18"/>
        </w:rPr>
        <w:t></w:t>
      </w:r>
      <w:r w:rsidR="00F00D07" w:rsidRPr="00FF6D82">
        <w:rPr>
          <w:rFonts w:ascii="Wingdings" w:eastAsia="바탕" w:hAnsi="Wingdings" w:cs="굴림"/>
          <w:color w:val="000000"/>
          <w:kern w:val="0"/>
          <w:sz w:val="18"/>
          <w:szCs w:val="18"/>
        </w:rPr>
        <w:t></w:t>
      </w:r>
      <w:r w:rsidR="00FE1EB3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Data</w:t>
      </w:r>
    </w:p>
    <w:p w14:paraId="42432A44" w14:textId="77777777" w:rsidR="00376603" w:rsidRPr="00FF6D82" w:rsidRDefault="00376603" w:rsidP="00317330">
      <w:pPr>
        <w:widowControl/>
        <w:numPr>
          <w:ilvl w:val="0"/>
          <w:numId w:val="1"/>
        </w:numPr>
        <w:wordWrap/>
        <w:autoSpaceDE/>
        <w:autoSpaceDN/>
        <w:spacing w:after="0" w:line="240" w:lineRule="auto"/>
        <w:ind w:left="750" w:right="210"/>
        <w:rPr>
          <w:rFonts w:ascii="바탕" w:eastAsia="바탕" w:hAnsi="바탕" w:cs="굴림"/>
          <w:color w:val="000000"/>
          <w:kern w:val="0"/>
          <w:sz w:val="18"/>
          <w:szCs w:val="18"/>
        </w:rPr>
      </w:pP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팀</w:t>
      </w:r>
      <w:r w:rsidR="000C4244"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</w:t>
      </w: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코칭을 통한 문제 해결 및 협업의 방법을 </w:t>
      </w:r>
      <w:r w:rsidR="00FE1EB3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습득</w:t>
      </w: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 </w:t>
      </w:r>
      <w:r w:rsidRPr="00FF6D82">
        <w:rPr>
          <w:rFonts w:ascii="Wingdings" w:eastAsia="바탕" w:hAnsi="Wingdings" w:cs="굴림"/>
          <w:color w:val="000000"/>
          <w:kern w:val="0"/>
          <w:sz w:val="18"/>
          <w:szCs w:val="18"/>
        </w:rPr>
        <w:t></w:t>
      </w:r>
      <w:r w:rsidR="00F00D07" w:rsidRPr="00FF6D82">
        <w:rPr>
          <w:rFonts w:ascii="Wingdings" w:eastAsia="바탕" w:hAnsi="Wingdings" w:cs="굴림"/>
          <w:color w:val="000000"/>
          <w:kern w:val="0"/>
          <w:sz w:val="18"/>
          <w:szCs w:val="18"/>
        </w:rPr>
        <w:t></w:t>
      </w:r>
      <w:r w:rsidRPr="00FF6D8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Academy</w:t>
      </w:r>
    </w:p>
    <w:p w14:paraId="25B94F64" w14:textId="77777777" w:rsidR="00376603" w:rsidRPr="00FF6D82" w:rsidRDefault="00376603" w:rsidP="00317330">
      <w:pPr>
        <w:widowControl/>
        <w:wordWrap/>
        <w:autoSpaceDE/>
        <w:autoSpaceDN/>
        <w:spacing w:after="0" w:line="240" w:lineRule="auto"/>
        <w:ind w:firstLine="750"/>
        <w:rPr>
          <w:rFonts w:ascii="맑은 고딕" w:eastAsia="맑은 고딕" w:hAnsi="맑은 고딕" w:cs="굴림"/>
          <w:color w:val="333333"/>
          <w:kern w:val="0"/>
          <w:sz w:val="18"/>
          <w:szCs w:val="18"/>
        </w:rPr>
      </w:pPr>
      <w:r w:rsidRPr="00FF6D82">
        <w:rPr>
          <w:rFonts w:ascii="Wingdings" w:eastAsia="돋움" w:hAnsi="Wingdings" w:cs="굴림"/>
          <w:color w:val="333333"/>
          <w:kern w:val="0"/>
          <w:sz w:val="18"/>
          <w:szCs w:val="18"/>
        </w:rPr>
        <w:t></w:t>
      </w:r>
      <w:r w:rsidR="006847AC">
        <w:rPr>
          <w:rFonts w:ascii="Wingdings" w:eastAsia="돋움" w:hAnsi="Wingdings" w:cs="굴림"/>
          <w:color w:val="333333"/>
          <w:kern w:val="0"/>
          <w:sz w:val="18"/>
          <w:szCs w:val="18"/>
        </w:rPr>
        <w:t></w:t>
      </w:r>
      <w:r w:rsidRPr="00FF6D82">
        <w:rPr>
          <w:rFonts w:ascii="맑은 고딕" w:eastAsia="맑은 고딕" w:hAnsi="맑은 고딕" w:cs="굴림" w:hint="eastAsia"/>
          <w:color w:val="333333"/>
          <w:kern w:val="0"/>
          <w:sz w:val="18"/>
          <w:szCs w:val="18"/>
        </w:rPr>
        <w:t>사회진출(일반기업, 사회적기업, 신사업</w:t>
      </w:r>
      <w:r w:rsidR="000C4244" w:rsidRPr="00FF6D82">
        <w:rPr>
          <w:rFonts w:ascii="맑은 고딕" w:eastAsia="맑은 고딕" w:hAnsi="맑은 고딕" w:cs="굴림" w:hint="eastAsia"/>
          <w:color w:val="333333"/>
          <w:kern w:val="0"/>
          <w:sz w:val="18"/>
          <w:szCs w:val="18"/>
        </w:rPr>
        <w:t xml:space="preserve"> </w:t>
      </w:r>
      <w:r w:rsidRPr="00FF6D82">
        <w:rPr>
          <w:rFonts w:ascii="맑은 고딕" w:eastAsia="맑은 고딕" w:hAnsi="맑은 고딕" w:cs="굴림" w:hint="eastAsia"/>
          <w:color w:val="333333"/>
          <w:kern w:val="0"/>
          <w:sz w:val="18"/>
          <w:szCs w:val="18"/>
        </w:rPr>
        <w:t>창업</w:t>
      </w:r>
      <w:r w:rsidR="000C4244" w:rsidRPr="00FF6D82">
        <w:rPr>
          <w:rFonts w:ascii="맑은 고딕" w:eastAsia="맑은 고딕" w:hAnsi="맑은 고딕" w:cs="굴림" w:hint="eastAsia"/>
          <w:color w:val="333333"/>
          <w:kern w:val="0"/>
          <w:sz w:val="18"/>
          <w:szCs w:val="18"/>
        </w:rPr>
        <w:t xml:space="preserve"> </w:t>
      </w:r>
      <w:r w:rsidRPr="00FF6D82">
        <w:rPr>
          <w:rFonts w:ascii="맑은 고딕" w:eastAsia="맑은 고딕" w:hAnsi="맑은 고딕" w:cs="굴림" w:hint="eastAsia"/>
          <w:color w:val="333333"/>
          <w:kern w:val="0"/>
          <w:sz w:val="18"/>
          <w:szCs w:val="18"/>
        </w:rPr>
        <w:t>등 추천)을 위한 최소한의 능력을 갖춤</w:t>
      </w:r>
    </w:p>
    <w:p w14:paraId="51277D41" w14:textId="77777777" w:rsidR="00FF6D82" w:rsidRPr="00376603" w:rsidRDefault="00FF6D82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</w:p>
    <w:p w14:paraId="72FCFCDA" w14:textId="77777777" w:rsidR="00376603" w:rsidRP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바탕" w:eastAsia="바탕" w:hAnsi="바탕" w:cs="굴림" w:hint="eastAsia"/>
          <w:b/>
          <w:bCs/>
          <w:color w:val="333333"/>
          <w:kern w:val="0"/>
          <w:szCs w:val="20"/>
        </w:rPr>
        <w:t>[</w:t>
      </w:r>
      <w:r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교육 프로그램 구성]</w:t>
      </w:r>
    </w:p>
    <w:tbl>
      <w:tblPr>
        <w:tblW w:w="100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6095"/>
        <w:gridCol w:w="1985"/>
      </w:tblGrid>
      <w:tr w:rsidR="00376603" w:rsidRPr="00376603" w14:paraId="12F7AB58" w14:textId="77777777" w:rsidTr="004C4E37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D3A05" w14:textId="77777777" w:rsidR="00376603" w:rsidRPr="00400B3E" w:rsidRDefault="00376603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ascii="inherit" w:eastAsia="돋움" w:hAnsi="inherit" w:cs="굴림" w:hint="eastAsia"/>
                <w:color w:val="333333"/>
                <w:kern w:val="0"/>
                <w:szCs w:val="20"/>
              </w:rPr>
            </w:pPr>
            <w:r w:rsidRPr="00400B3E">
              <w:rPr>
                <w:rFonts w:ascii="맑은 고딕" w:eastAsia="맑은 고딕" w:hAnsi="맑은 고딕" w:cs="굴림" w:hint="eastAsia"/>
                <w:b/>
                <w:bCs/>
                <w:color w:val="333333"/>
                <w:kern w:val="0"/>
                <w:szCs w:val="20"/>
              </w:rPr>
              <w:t>과정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7B159" w14:textId="77777777" w:rsidR="00376603" w:rsidRPr="00400B3E" w:rsidRDefault="00376603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ascii="inherit" w:eastAsia="돋움" w:hAnsi="inherit" w:cs="굴림" w:hint="eastAsia"/>
                <w:color w:val="333333"/>
                <w:kern w:val="0"/>
                <w:szCs w:val="20"/>
              </w:rPr>
            </w:pPr>
            <w:r w:rsidRPr="00400B3E">
              <w:rPr>
                <w:rFonts w:ascii="맑은 고딕" w:eastAsia="맑은 고딕" w:hAnsi="맑은 고딕" w:cs="굴림" w:hint="eastAsia"/>
                <w:b/>
                <w:bCs/>
                <w:color w:val="333333"/>
                <w:kern w:val="0"/>
                <w:szCs w:val="20"/>
              </w:rPr>
              <w:t>내용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93F2" w14:textId="77777777" w:rsidR="00376603" w:rsidRPr="00400B3E" w:rsidRDefault="00376603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ascii="inherit" w:eastAsia="돋움" w:hAnsi="inherit" w:cs="굴림" w:hint="eastAsia"/>
                <w:color w:val="333333"/>
                <w:kern w:val="0"/>
                <w:szCs w:val="20"/>
              </w:rPr>
            </w:pPr>
            <w:r w:rsidRPr="00400B3E">
              <w:rPr>
                <w:rFonts w:ascii="맑은 고딕" w:eastAsia="맑은 고딕" w:hAnsi="맑은 고딕" w:cs="굴림" w:hint="eastAsia"/>
                <w:b/>
                <w:bCs/>
                <w:color w:val="333333"/>
                <w:kern w:val="0"/>
                <w:szCs w:val="20"/>
              </w:rPr>
              <w:t>강사진</w:t>
            </w:r>
          </w:p>
        </w:tc>
      </w:tr>
      <w:tr w:rsidR="004C4E37" w:rsidRPr="00375B51" w14:paraId="0A67FFF3" w14:textId="77777777" w:rsidTr="004C4E37">
        <w:trPr>
          <w:trHeight w:val="1038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50F55" w14:textId="77777777" w:rsidR="004C4E37" w:rsidRPr="00400B3E" w:rsidRDefault="004C4E37" w:rsidP="00F975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Data</w:t>
            </w:r>
          </w:p>
          <w:p w14:paraId="1FDA0AD8" w14:textId="77777777" w:rsidR="004C4E37" w:rsidRPr="00400B3E" w:rsidRDefault="004C4E37" w:rsidP="00F975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  <w:t>Science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EC794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>&lt;Business Domain Knowledge&gt;</w:t>
            </w:r>
          </w:p>
          <w:p w14:paraId="1F9B3AB4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주요 업종별 Biz. 모델의 특성에 대한 지식 습득</w:t>
            </w:r>
          </w:p>
          <w:p w14:paraId="2127DF3D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마케팅 기획 및 사례 연구를 통한 지식 기반의 확대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BE474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업종별 임원(</w:t>
            </w:r>
            <w:r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>前</w:t>
            </w:r>
            <w:r w:rsidR="00D812A3"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/</w:t>
            </w:r>
            <w:r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>現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)</w:t>
            </w:r>
          </w:p>
        </w:tc>
      </w:tr>
      <w:tr w:rsidR="004C4E37" w:rsidRPr="00375B51" w14:paraId="0793BAA3" w14:textId="77777777" w:rsidTr="004C4E37">
        <w:trPr>
          <w:trHeight w:val="1038"/>
        </w:trPr>
        <w:tc>
          <w:tcPr>
            <w:tcW w:w="1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2BD88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DE358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&lt;</w:t>
            </w:r>
            <w:r w:rsidRPr="00400B3E"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  <w:t>Data Analysis</w:t>
            </w: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&gt;</w:t>
            </w:r>
          </w:p>
          <w:p w14:paraId="04C7981D" w14:textId="77777777" w:rsidR="006847AC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이슈 및 문제 해결 방안 학습</w:t>
            </w:r>
            <w:r w:rsidR="009A24C8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, </w:t>
            </w:r>
            <w:r w:rsidR="006847AC"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데이터 분석 </w:t>
            </w:r>
            <w:r w:rsidR="006847AC"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 xml:space="preserve">Skill </w:t>
            </w:r>
            <w:r w:rsidR="006847AC"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역량</w:t>
            </w:r>
          </w:p>
          <w:p w14:paraId="78234ECC" w14:textId="77777777" w:rsidR="004C4E37" w:rsidRPr="00400B3E" w:rsidRDefault="004C4E37" w:rsidP="0091791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분석 시나리오에 기반한 통계 Too</w:t>
            </w:r>
            <w:r w:rsidR="00917910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학습</w:t>
            </w:r>
          </w:p>
        </w:tc>
        <w:tc>
          <w:tcPr>
            <w:tcW w:w="1985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2E623" w14:textId="77777777" w:rsidR="004C4E37" w:rsidRPr="00400B3E" w:rsidRDefault="004C4E37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컨설턴트</w:t>
            </w:r>
          </w:p>
        </w:tc>
      </w:tr>
      <w:tr w:rsidR="00C46FDE" w:rsidRPr="00375B51" w14:paraId="2C1C9279" w14:textId="77777777" w:rsidTr="004C4E37">
        <w:trPr>
          <w:trHeight w:val="657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BC4AC" w14:textId="77777777" w:rsidR="00C46FDE" w:rsidRPr="00400B3E" w:rsidRDefault="00C46FDE" w:rsidP="00F975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인문</w:t>
            </w:r>
          </w:p>
          <w:p w14:paraId="4664E2EF" w14:textId="77777777" w:rsidR="00C46FDE" w:rsidRPr="00400B3E" w:rsidRDefault="00C46FDE" w:rsidP="00F975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소양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2CC9C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>&lt;기업가치 패러다임&gt;</w:t>
            </w:r>
          </w:p>
          <w:p w14:paraId="145031B9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</w:t>
            </w:r>
            <w:r w:rsidRPr="00400B3E">
              <w:rPr>
                <w:rFonts w:eastAsiaTheme="minorHAnsi" w:cs="Arial" w:hint="eastAsia"/>
                <w:color w:val="333333"/>
                <w:kern w:val="0"/>
                <w:sz w:val="18"/>
                <w:szCs w:val="18"/>
              </w:rPr>
              <w:t xml:space="preserve">더불어 살아가는 의식 및 공동체 활동 사례 </w:t>
            </w:r>
            <w:r w:rsidR="00C71C32" w:rsidRPr="00400B3E">
              <w:rPr>
                <w:rFonts w:eastAsiaTheme="minorHAnsi" w:cs="Arial" w:hint="eastAsia"/>
                <w:color w:val="333333"/>
                <w:kern w:val="0"/>
                <w:sz w:val="18"/>
                <w:szCs w:val="18"/>
              </w:rPr>
              <w:t>연구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050C2" w14:textId="77777777" w:rsidR="00C46FDE" w:rsidRPr="00400B3E" w:rsidRDefault="00C71C32" w:rsidP="004A6933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분야별 전문가</w:t>
            </w:r>
          </w:p>
          <w:p w14:paraId="3277186A" w14:textId="77777777" w:rsidR="00C71C32" w:rsidRPr="00400B3E" w:rsidRDefault="00C71C32" w:rsidP="004A6933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-사회적경제</w:t>
            </w:r>
          </w:p>
          <w:p w14:paraId="1DF0709A" w14:textId="77777777" w:rsidR="00C46FDE" w:rsidRPr="00400B3E" w:rsidRDefault="00C71C32" w:rsidP="004A6933">
            <w:pPr>
              <w:widowControl/>
              <w:wordWrap/>
              <w:autoSpaceDE/>
              <w:autoSpaceDN/>
              <w:spacing w:after="0" w:line="36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-인문학</w:t>
            </w:r>
          </w:p>
        </w:tc>
      </w:tr>
      <w:tr w:rsidR="00C46FDE" w:rsidRPr="00375B51" w14:paraId="4701698D" w14:textId="77777777" w:rsidTr="004C4E37">
        <w:trPr>
          <w:trHeight w:val="1038"/>
        </w:trPr>
        <w:tc>
          <w:tcPr>
            <w:tcW w:w="1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BED38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85F34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>&lt;교양&gt;</w:t>
            </w:r>
          </w:p>
          <w:p w14:paraId="14A909E9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인문∙사회학 전문 인력 강의</w:t>
            </w:r>
            <w:r w:rsidR="009A24C8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및 도서 추첨 및 독후감 작성 </w:t>
            </w:r>
          </w:p>
          <w:p w14:paraId="33EDF614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sym w:font="Wingdings" w:char="F0E0"/>
            </w:r>
            <w:r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 xml:space="preserve"> 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글쓰기 능력 배양 및 기초 지식 확대</w:t>
            </w: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62D37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</w:p>
        </w:tc>
      </w:tr>
      <w:tr w:rsidR="00C46FDE" w:rsidRPr="008C19AB" w14:paraId="157B8AE0" w14:textId="77777777" w:rsidTr="004C4E37"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B2682" w14:textId="77777777" w:rsidR="00C46FDE" w:rsidRPr="00400B3E" w:rsidRDefault="00180885" w:rsidP="00F975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팀 프로젝트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10C5D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Arial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 xml:space="preserve">&lt;팀 </w:t>
            </w:r>
            <w:r w:rsidR="00180885"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>프로젝트</w:t>
            </w:r>
            <w:r w:rsidRPr="00400B3E">
              <w:rPr>
                <w:rFonts w:eastAsiaTheme="minorHAnsi" w:cs="Arial" w:hint="eastAsia"/>
                <w:b/>
                <w:color w:val="333333"/>
                <w:kern w:val="0"/>
                <w:sz w:val="18"/>
                <w:szCs w:val="18"/>
              </w:rPr>
              <w:t>&gt;</w:t>
            </w:r>
          </w:p>
          <w:p w14:paraId="6E841C08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분석 주제 선정 및 분석 활동 실시</w:t>
            </w:r>
            <w:r w:rsidR="009A24C8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(실제 Data </w:t>
            </w:r>
            <w:r w:rsidR="009A24C8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>활</w:t>
            </w:r>
            <w:r w:rsidR="009A24C8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용) </w:t>
            </w:r>
          </w:p>
          <w:p w14:paraId="5D344D59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</w:t>
            </w:r>
            <w:proofErr w:type="spellStart"/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멘토제를</w:t>
            </w:r>
            <w:proofErr w:type="spellEnd"/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활용해 문제 해결 방안 Guide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845A5" w14:textId="77777777" w:rsidR="00C71C32" w:rsidRPr="00400B3E" w:rsidRDefault="00C71C32" w:rsidP="00317330">
            <w:pPr>
              <w:widowControl/>
              <w:wordWrap/>
              <w:autoSpaceDE/>
              <w:autoSpaceDN/>
              <w:spacing w:after="0" w:line="276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컨설턴트</w:t>
            </w:r>
          </w:p>
          <w:p w14:paraId="18E49D84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76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팀 코치</w:t>
            </w:r>
          </w:p>
        </w:tc>
      </w:tr>
      <w:tr w:rsidR="00400B3E" w:rsidRPr="00376603" w14:paraId="6E9AE445" w14:textId="77777777" w:rsidTr="004C4E37">
        <w:tc>
          <w:tcPr>
            <w:tcW w:w="1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B7683" w14:textId="77777777" w:rsidR="00400B3E" w:rsidRPr="00400B3E" w:rsidRDefault="00400B3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4FD6" w14:textId="77777777" w:rsidR="00400B3E" w:rsidRDefault="00400B3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&lt;사회적 이슈 해결&gt;</w:t>
            </w:r>
          </w:p>
          <w:p w14:paraId="2B59B330" w14:textId="77777777" w:rsidR="00400B3E" w:rsidRPr="00400B3E" w:rsidRDefault="00400B3E" w:rsidP="00400B3E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</w:t>
            </w:r>
            <w:r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사회적 이슈를 데이터 및 통계분석을 통한 문제 해결 도출 실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시</w:t>
            </w:r>
          </w:p>
          <w:p w14:paraId="2B3C083D" w14:textId="77777777" w:rsidR="00400B3E" w:rsidRPr="00400B3E" w:rsidRDefault="00400B3E" w:rsidP="00400B3E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</w:t>
            </w:r>
            <w:r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팀 별 관심주제 도출 및 해결 방안 도출 </w:t>
            </w:r>
          </w:p>
        </w:tc>
        <w:tc>
          <w:tcPr>
            <w:tcW w:w="198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4D0CC" w14:textId="77777777" w:rsidR="00400B3E" w:rsidRPr="00400B3E" w:rsidRDefault="00400B3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담당 코치</w:t>
            </w:r>
            <w:r w:rsidR="009A24C8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운영</w:t>
            </w:r>
          </w:p>
        </w:tc>
      </w:tr>
      <w:tr w:rsidR="00C46FDE" w:rsidRPr="00376603" w14:paraId="0E59E774" w14:textId="77777777" w:rsidTr="004C4E37">
        <w:tc>
          <w:tcPr>
            <w:tcW w:w="1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413D1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9105E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  <w:t>&lt;</w:t>
            </w:r>
            <w:r w:rsidRPr="00400B3E">
              <w:rPr>
                <w:rFonts w:eastAsiaTheme="minorHAnsi" w:cs="굴림" w:hint="eastAsia"/>
                <w:b/>
                <w:color w:val="333333"/>
                <w:kern w:val="0"/>
                <w:sz w:val="18"/>
                <w:szCs w:val="18"/>
              </w:rPr>
              <w:t>현장학습(</w:t>
            </w:r>
            <w:r w:rsidRPr="00400B3E">
              <w:rPr>
                <w:rFonts w:eastAsiaTheme="minorHAnsi" w:cs="굴림"/>
                <w:b/>
                <w:color w:val="333333"/>
                <w:kern w:val="0"/>
                <w:sz w:val="18"/>
                <w:szCs w:val="18"/>
              </w:rPr>
              <w:t>OJT)&gt;</w:t>
            </w:r>
          </w:p>
          <w:p w14:paraId="0F25BF04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ind w:left="720" w:hanging="720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개인별 전공, 보유Skill, 희망과정, 현장상황을 고려하여 배정</w:t>
            </w:r>
          </w:p>
          <w:p w14:paraId="361DC044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Arial"/>
                <w:color w:val="333333"/>
                <w:kern w:val="0"/>
                <w:sz w:val="18"/>
                <w:szCs w:val="18"/>
              </w:rPr>
              <w:t>•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 O</w:t>
            </w:r>
            <w:r w:rsidRPr="00400B3E"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  <w:t xml:space="preserve">JT 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미</w:t>
            </w:r>
            <w:r w:rsidR="00A45815"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 xml:space="preserve"> </w:t>
            </w: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참여자는 별도의 학습과정 진행</w:t>
            </w:r>
          </w:p>
          <w:p w14:paraId="2E65B2F1" w14:textId="77777777" w:rsidR="00514165" w:rsidRPr="00400B3E" w:rsidRDefault="00514165" w:rsidP="00317330">
            <w:pPr>
              <w:widowControl/>
              <w:wordWrap/>
              <w:autoSpaceDE/>
              <w:autoSpaceDN/>
              <w:spacing w:after="0" w:line="240" w:lineRule="auto"/>
              <w:ind w:left="200" w:hanging="200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ascii="맑은 고딕" w:eastAsia="맑은 고딕" w:hAnsi="맑은 고딕" w:cs="굴림" w:hint="eastAsia"/>
                <w:color w:val="333333"/>
                <w:kern w:val="0"/>
                <w:sz w:val="18"/>
                <w:szCs w:val="18"/>
              </w:rPr>
              <w:t>* </w:t>
            </w:r>
            <w:r w:rsidR="006847AC" w:rsidRPr="00400B3E">
              <w:rPr>
                <w:rFonts w:ascii="맑은 고딕" w:eastAsia="맑은 고딕" w:hAnsi="맑은 고딕" w:cs="굴림" w:hint="eastAsia"/>
                <w:color w:val="333333"/>
                <w:kern w:val="0"/>
                <w:sz w:val="18"/>
                <w:szCs w:val="18"/>
              </w:rPr>
              <w:t xml:space="preserve">본인의 의사와 </w:t>
            </w:r>
            <w:r w:rsidR="00326852" w:rsidRPr="00400B3E">
              <w:rPr>
                <w:rFonts w:ascii="맑은 고딕" w:eastAsia="맑은 고딕" w:hAnsi="맑은 고딕" w:cs="굴림" w:hint="eastAsia"/>
                <w:color w:val="333333"/>
                <w:kern w:val="0"/>
                <w:sz w:val="18"/>
                <w:szCs w:val="18"/>
              </w:rPr>
              <w:t>회사의 진행상황을 고려하여 시행함</w:t>
            </w:r>
          </w:p>
        </w:tc>
        <w:tc>
          <w:tcPr>
            <w:tcW w:w="198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E90E9" w14:textId="77777777" w:rsidR="00C46FDE" w:rsidRPr="00400B3E" w:rsidRDefault="00C46FDE" w:rsidP="00317330">
            <w:pPr>
              <w:widowControl/>
              <w:wordWrap/>
              <w:autoSpaceDE/>
              <w:autoSpaceDN/>
              <w:spacing w:after="0" w:line="240" w:lineRule="auto"/>
              <w:rPr>
                <w:rFonts w:eastAsiaTheme="minorHAnsi" w:cs="굴림"/>
                <w:color w:val="333333"/>
                <w:kern w:val="0"/>
                <w:sz w:val="18"/>
                <w:szCs w:val="18"/>
              </w:rPr>
            </w:pPr>
            <w:r w:rsidRPr="00400B3E">
              <w:rPr>
                <w:rFonts w:eastAsiaTheme="minorHAnsi" w:cs="굴림" w:hint="eastAsia"/>
                <w:color w:val="333333"/>
                <w:kern w:val="0"/>
                <w:sz w:val="18"/>
                <w:szCs w:val="18"/>
              </w:rPr>
              <w:t>현장 매니저</w:t>
            </w:r>
          </w:p>
        </w:tc>
      </w:tr>
    </w:tbl>
    <w:p w14:paraId="2A111872" w14:textId="77777777" w:rsidR="00FF6D82" w:rsidRDefault="00FF6D82" w:rsidP="00317330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b/>
          <w:bCs/>
          <w:color w:val="333333"/>
          <w:kern w:val="0"/>
          <w:szCs w:val="20"/>
        </w:rPr>
      </w:pPr>
    </w:p>
    <w:p w14:paraId="6CE395F1" w14:textId="77777777" w:rsidR="00376603" w:rsidRP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바탕" w:eastAsia="바탕" w:hAnsi="바탕" w:cs="굴림" w:hint="eastAsia"/>
          <w:b/>
          <w:bCs/>
          <w:color w:val="333333"/>
          <w:kern w:val="0"/>
          <w:szCs w:val="20"/>
        </w:rPr>
        <w:t>[</w:t>
      </w:r>
      <w:r w:rsidRPr="00376603">
        <w:rPr>
          <w:rFonts w:ascii="맑은 고딕" w:eastAsia="맑은 고딕" w:hAnsi="맑은 고딕" w:cs="굴림" w:hint="eastAsia"/>
          <w:b/>
          <w:bCs/>
          <w:color w:val="333333"/>
          <w:kern w:val="0"/>
          <w:szCs w:val="20"/>
        </w:rPr>
        <w:t>모집요강]</w:t>
      </w:r>
    </w:p>
    <w:p w14:paraId="71FC3828" w14:textId="0E61F0EB" w:rsidR="00376603" w:rsidRPr="00514165" w:rsidRDefault="00376603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 w:right="105"/>
        <w:rPr>
          <w:rFonts w:ascii="돋움" w:eastAsia="돋움" w:hAnsi="돋움" w:cs="굴림"/>
          <w:color w:val="000000"/>
          <w:kern w:val="0"/>
          <w:szCs w:val="18"/>
        </w:rPr>
      </w:pP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기간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r w:rsidR="00E77BDE">
        <w:rPr>
          <w:rFonts w:ascii="맑은 고딕" w:eastAsia="맑은 고딕" w:hAnsi="맑은 고딕" w:cs="굴림" w:hint="eastAsia"/>
          <w:color w:val="000000"/>
          <w:kern w:val="0"/>
          <w:szCs w:val="18"/>
        </w:rPr>
        <w:t>약</w:t>
      </w:r>
      <w:r w:rsidR="007E1717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18"/>
        </w:rPr>
        <w:t>11</w:t>
      </w:r>
      <w:r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주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 (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</w:rPr>
        <w:t>10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/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</w:rPr>
        <w:t>1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18"/>
        </w:rPr>
        <w:t>0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(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18"/>
        </w:rPr>
        <w:t>수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)</w:t>
      </w:r>
      <w:r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~</w:t>
      </w:r>
      <w:r w:rsidR="00F43468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</w:rPr>
        <w:t>12</w:t>
      </w:r>
      <w:r w:rsidR="00D812A3" w:rsidRPr="00D812A3">
        <w:rPr>
          <w:rFonts w:ascii="맑은 고딕" w:eastAsia="맑은 고딕" w:hAnsi="맑은 고딕" w:cs="굴림" w:hint="eastAsia"/>
          <w:color w:val="000000"/>
          <w:kern w:val="0"/>
          <w:szCs w:val="18"/>
        </w:rPr>
        <w:t>/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18"/>
        </w:rPr>
        <w:t>19</w:t>
      </w:r>
      <w:r w:rsidR="00D812A3" w:rsidRPr="00D812A3">
        <w:rPr>
          <w:rFonts w:ascii="맑은 고딕" w:eastAsia="맑은 고딕" w:hAnsi="맑은 고딕" w:cs="굴림"/>
          <w:color w:val="000000"/>
          <w:kern w:val="0"/>
          <w:szCs w:val="18"/>
        </w:rPr>
        <w:t>(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18"/>
        </w:rPr>
        <w:t>수</w:t>
      </w:r>
      <w:r w:rsidR="00455C4A">
        <w:rPr>
          <w:rFonts w:ascii="맑은 고딕" w:eastAsia="맑은 고딕" w:hAnsi="맑은 고딕" w:cs="굴림"/>
          <w:color w:val="000000"/>
          <w:kern w:val="0"/>
          <w:szCs w:val="18"/>
        </w:rPr>
        <w:t>))</w:t>
      </w:r>
      <w:r w:rsidR="009C7956"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br/>
        <w:t>      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- 강의 및 교육</w:t>
      </w:r>
      <w:r w:rsidR="00326852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, 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현장학습(OJT</w:t>
      </w:r>
      <w:r w:rsidR="00326852">
        <w:rPr>
          <w:rFonts w:ascii="맑은 고딕" w:eastAsia="맑은 고딕" w:hAnsi="맑은 고딕" w:cs="굴림" w:hint="eastAsia"/>
          <w:color w:val="000000"/>
          <w:kern w:val="0"/>
          <w:szCs w:val="18"/>
        </w:rPr>
        <w:t>)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</w:rPr>
        <w:t>, 사회이슈</w:t>
      </w:r>
      <w:r w:rsidR="009520F9">
        <w:rPr>
          <w:rFonts w:ascii="맑은 고딕" w:eastAsia="맑은 고딕" w:hAnsi="맑은 고딕" w:cs="굴림" w:hint="eastAsia"/>
          <w:color w:val="000000"/>
          <w:kern w:val="0"/>
          <w:szCs w:val="18"/>
        </w:rPr>
        <w:t>해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</w:rPr>
        <w:t>결 과제 수행</w:t>
      </w:r>
    </w:p>
    <w:p w14:paraId="74034F3D" w14:textId="77777777" w:rsidR="00F62227" w:rsidRPr="00F62227" w:rsidRDefault="00376603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 w:right="105"/>
        <w:rPr>
          <w:rFonts w:ascii="돋움" w:eastAsia="돋움" w:hAnsi="돋움" w:cs="굴림"/>
          <w:color w:val="000000"/>
          <w:kern w:val="0"/>
          <w:szCs w:val="18"/>
        </w:rPr>
      </w:pPr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지원 </w:t>
      </w: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대상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 대졸</w:t>
      </w:r>
      <w:r w:rsidR="00D84B68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이상 취업</w:t>
      </w:r>
      <w:r w:rsidR="006D79EB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</w:t>
      </w:r>
      <w:proofErr w:type="spellStart"/>
      <w:r w:rsidRPr="00514165">
        <w:rPr>
          <w:rFonts w:ascii="맑은 고딕" w:eastAsia="맑은 고딕" w:hAnsi="맑은 고딕" w:cs="굴림" w:hint="eastAsia"/>
          <w:color w:val="000000"/>
          <w:kern w:val="0"/>
          <w:szCs w:val="18"/>
        </w:rPr>
        <w:t>준비생</w:t>
      </w:r>
      <w:proofErr w:type="spellEnd"/>
      <w:r w:rsidR="00DC36EB">
        <w:rPr>
          <w:rFonts w:ascii="맑은 고딕" w:eastAsia="맑은 고딕" w:hAnsi="맑은 고딕" w:cs="굴림" w:hint="eastAsia"/>
          <w:color w:val="000000"/>
          <w:kern w:val="0"/>
          <w:szCs w:val="18"/>
        </w:rPr>
        <w:t xml:space="preserve"> (전공불문)</w:t>
      </w:r>
    </w:p>
    <w:p w14:paraId="3E03C8FA" w14:textId="77777777" w:rsidR="002D79F9" w:rsidRPr="00326852" w:rsidRDefault="00DE4D28" w:rsidP="00317330">
      <w:pPr>
        <w:widowControl/>
        <w:wordWrap/>
        <w:autoSpaceDE/>
        <w:autoSpaceDN/>
        <w:spacing w:after="0" w:line="240" w:lineRule="auto"/>
        <w:ind w:left="1160" w:right="105" w:firstLine="440"/>
        <w:rPr>
          <w:rFonts w:ascii="맑은 고딕" w:eastAsia="맑은 고딕" w:hAnsi="맑은 고딕" w:cs="굴림"/>
          <w:color w:val="000000"/>
          <w:kern w:val="0"/>
          <w:szCs w:val="18"/>
          <w:u w:val="single"/>
        </w:rPr>
      </w:pPr>
      <w:r>
        <w:rPr>
          <w:rFonts w:ascii="맑은 고딕" w:eastAsia="맑은 고딕" w:hAnsi="맑은 고딕" w:cs="굴림"/>
          <w:color w:val="000000"/>
          <w:kern w:val="0"/>
          <w:szCs w:val="18"/>
          <w:u w:val="single"/>
        </w:rPr>
        <w:t>2018</w:t>
      </w:r>
      <w:r w:rsidR="00F62227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년</w:t>
      </w:r>
      <w:r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 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8</w:t>
      </w:r>
      <w:r w:rsidR="00F62227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월 </w:t>
      </w:r>
      <w:r w:rsidR="00326852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이전 </w:t>
      </w:r>
      <w:r w:rsidR="00F62227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졸업자부터 </w:t>
      </w:r>
      <w:r w:rsidR="00E77BDE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201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9</w:t>
      </w:r>
      <w:r w:rsidR="00376603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년</w:t>
      </w:r>
      <w:r w:rsidR="00BB6DE4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 </w:t>
      </w:r>
      <w:r w:rsidR="00A4058C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2</w:t>
      </w:r>
      <w:r w:rsidR="00376603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월 졸업예정자</w:t>
      </w:r>
      <w:r w:rsidR="00FA7CC0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까지</w:t>
      </w:r>
      <w:r w:rsidR="002D79F9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(</w:t>
      </w:r>
      <w:r w:rsidR="00376603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석사</w:t>
      </w:r>
      <w:r w:rsidR="00F62227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 포함</w:t>
      </w:r>
      <w:r w:rsidR="002D79F9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,</w:t>
      </w:r>
      <w:r w:rsidR="00F62227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 xml:space="preserve"> 동일기준 적용</w:t>
      </w:r>
      <w:r w:rsidR="002D79F9" w:rsidRPr="00326852">
        <w:rPr>
          <w:rFonts w:ascii="맑은 고딕" w:eastAsia="맑은 고딕" w:hAnsi="맑은 고딕" w:cs="굴림" w:hint="eastAsia"/>
          <w:color w:val="000000"/>
          <w:kern w:val="0"/>
          <w:szCs w:val="18"/>
          <w:u w:val="single"/>
        </w:rPr>
        <w:t>)</w:t>
      </w:r>
    </w:p>
    <w:p w14:paraId="3241F55D" w14:textId="77777777" w:rsidR="00376603" w:rsidRPr="00514165" w:rsidRDefault="00E77BDE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/>
        <w:rPr>
          <w:rFonts w:ascii="돋움" w:eastAsia="돋움" w:hAnsi="돋움" w:cs="굴림"/>
          <w:color w:val="333333"/>
          <w:kern w:val="0"/>
          <w:szCs w:val="20"/>
        </w:rPr>
      </w:pPr>
      <w:proofErr w:type="gramStart"/>
      <w:r>
        <w:rPr>
          <w:rFonts w:ascii="맑은 고딕" w:eastAsia="맑은 고딕" w:hAnsi="맑은 고딕" w:cs="굴림" w:hint="eastAsia"/>
          <w:color w:val="333333"/>
          <w:kern w:val="0"/>
          <w:szCs w:val="20"/>
        </w:rPr>
        <w:t>교육</w:t>
      </w:r>
      <w:r w:rsidR="00376603" w:rsidRPr="00514165">
        <w:rPr>
          <w:rFonts w:ascii="맑은 고딕" w:eastAsia="맑은 고딕" w:hAnsi="맑은 고딕" w:cs="굴림" w:hint="eastAsia"/>
          <w:color w:val="333333"/>
          <w:kern w:val="0"/>
          <w:szCs w:val="20"/>
        </w:rPr>
        <w:t>형태 :</w:t>
      </w:r>
      <w:proofErr w:type="gramEnd"/>
      <w:r w:rsidR="00376603" w:rsidRPr="00514165">
        <w:rPr>
          <w:rFonts w:ascii="맑은 고딕" w:eastAsia="맑은 고딕" w:hAnsi="맑은 고딕" w:cs="굴림" w:hint="eastAsia"/>
          <w:color w:val="333333"/>
          <w:kern w:val="0"/>
          <w:szCs w:val="20"/>
        </w:rPr>
        <w:t> 월~금 (주5일)</w:t>
      </w:r>
    </w:p>
    <w:p w14:paraId="276EC2C2" w14:textId="77777777" w:rsidR="00376603" w:rsidRPr="00C11F34" w:rsidRDefault="00376603" w:rsidP="00317330">
      <w:pPr>
        <w:widowControl/>
        <w:wordWrap/>
        <w:autoSpaceDE/>
        <w:autoSpaceDN/>
        <w:spacing w:after="0" w:line="240" w:lineRule="auto"/>
        <w:ind w:left="360"/>
        <w:rPr>
          <w:rFonts w:ascii="돋움" w:eastAsia="돋움" w:hAnsi="돋움" w:cs="굴림"/>
          <w:color w:val="333333"/>
          <w:kern w:val="0"/>
          <w:szCs w:val="20"/>
        </w:rPr>
      </w:pP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              - 단기 3개월 집중 심화 교육을 위해 </w:t>
      </w:r>
      <w:r w:rsidR="00DC5400" w:rsidRPr="00D812A3">
        <w:rPr>
          <w:rFonts w:ascii="맑은 고딕" w:eastAsia="맑은 고딕" w:hAnsi="맑은 고딕" w:cs="굴림"/>
          <w:color w:val="000000" w:themeColor="text1"/>
          <w:kern w:val="0"/>
          <w:szCs w:val="20"/>
          <w:u w:val="single"/>
        </w:rPr>
        <w:t>9</w:t>
      </w:r>
      <w:r w:rsidRPr="00D812A3">
        <w:rPr>
          <w:rFonts w:ascii="맑은 고딕" w:eastAsia="맑은 고딕" w:hAnsi="맑은 고딕" w:cs="굴림" w:hint="eastAsia"/>
          <w:color w:val="000000" w:themeColor="text1"/>
          <w:kern w:val="0"/>
          <w:szCs w:val="20"/>
          <w:u w:val="single"/>
        </w:rPr>
        <w:t>시</w:t>
      </w:r>
      <w:r w:rsidR="00DC5400" w:rsidRPr="00D812A3">
        <w:rPr>
          <w:rFonts w:ascii="맑은 고딕" w:eastAsia="맑은 고딕" w:hAnsi="맑은 고딕" w:cs="굴림" w:hint="eastAsia"/>
          <w:color w:val="000000" w:themeColor="text1"/>
          <w:kern w:val="0"/>
          <w:szCs w:val="20"/>
          <w:u w:val="single"/>
        </w:rPr>
        <w:t xml:space="preserve"> 30분</w:t>
      </w:r>
      <w:r w:rsidRPr="00D812A3">
        <w:rPr>
          <w:rFonts w:ascii="맑은 고딕" w:eastAsia="맑은 고딕" w:hAnsi="맑은 고딕" w:cs="굴림" w:hint="eastAsia"/>
          <w:color w:val="333333"/>
          <w:kern w:val="0"/>
          <w:szCs w:val="20"/>
          <w:u w:val="single"/>
        </w:rPr>
        <w:t>~18시</w:t>
      </w:r>
      <w:r w:rsidRPr="00D812A3">
        <w:rPr>
          <w:rFonts w:ascii="맑은 고딕" w:eastAsia="맑은 고딕" w:hAnsi="맑은 고딕" w:cs="굴림" w:hint="eastAsia"/>
          <w:color w:val="333333"/>
          <w:kern w:val="0"/>
          <w:szCs w:val="20"/>
        </w:rPr>
        <w:t>로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정함</w:t>
      </w:r>
    </w:p>
    <w:p w14:paraId="5F325B60" w14:textId="77777777" w:rsidR="00376603" w:rsidRPr="00C11F34" w:rsidRDefault="00376603" w:rsidP="00317330">
      <w:pPr>
        <w:widowControl/>
        <w:wordWrap/>
        <w:autoSpaceDE/>
        <w:autoSpaceDN/>
        <w:spacing w:after="0" w:line="240" w:lineRule="auto"/>
        <w:ind w:left="360"/>
        <w:rPr>
          <w:rFonts w:ascii="돋움" w:eastAsia="돋움" w:hAnsi="돋움" w:cs="굴림"/>
          <w:color w:val="333333"/>
          <w:kern w:val="0"/>
          <w:szCs w:val="20"/>
        </w:rPr>
      </w:pP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              - 강의 교육(오전 or 오후)</w:t>
      </w:r>
      <w:r w:rsidR="00D84B68">
        <w:rPr>
          <w:rFonts w:ascii="맑은 고딕" w:eastAsia="맑은 고딕" w:hAnsi="맑은 고딕" w:cs="굴림"/>
          <w:color w:val="333333"/>
          <w:kern w:val="0"/>
          <w:szCs w:val="20"/>
        </w:rPr>
        <w:t xml:space="preserve"> 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참석, 이외 시간은 실습, 과제수행, 팀 활동</w:t>
      </w:r>
    </w:p>
    <w:p w14:paraId="29E855FB" w14:textId="77777777" w:rsidR="00514165" w:rsidRDefault="00376603" w:rsidP="00317330">
      <w:pPr>
        <w:widowControl/>
        <w:wordWrap/>
        <w:autoSpaceDE/>
        <w:autoSpaceDN/>
        <w:spacing w:after="0" w:line="240" w:lineRule="auto"/>
        <w:ind w:firstLineChars="800" w:firstLine="1600"/>
        <w:rPr>
          <w:rFonts w:ascii="돋움" w:eastAsia="돋움" w:hAnsi="돋움" w:cs="굴림"/>
          <w:color w:val="333333"/>
          <w:kern w:val="0"/>
          <w:szCs w:val="20"/>
        </w:rPr>
      </w:pP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단, </w:t>
      </w:r>
      <w:r w:rsidR="00895206">
        <w:rPr>
          <w:rFonts w:ascii="맑은 고딕" w:eastAsia="맑은 고딕" w:hAnsi="맑은 고딕" w:cs="굴림" w:hint="eastAsia"/>
          <w:color w:val="333333"/>
          <w:kern w:val="0"/>
          <w:szCs w:val="20"/>
        </w:rPr>
        <w:t>2</w:t>
      </w:r>
      <w:r w:rsidR="00E77BDE">
        <w:rPr>
          <w:rFonts w:ascii="맑은 고딕" w:eastAsia="맑은 고딕" w:hAnsi="맑은 고딕" w:cs="굴림"/>
          <w:color w:val="333333"/>
          <w:kern w:val="0"/>
          <w:szCs w:val="20"/>
        </w:rPr>
        <w:t>01</w:t>
      </w:r>
      <w:r w:rsidR="00A4058C">
        <w:rPr>
          <w:rFonts w:ascii="맑은 고딕" w:eastAsia="맑은 고딕" w:hAnsi="맑은 고딕" w:cs="굴림" w:hint="eastAsia"/>
          <w:color w:val="333333"/>
          <w:kern w:val="0"/>
          <w:szCs w:val="20"/>
        </w:rPr>
        <w:t>9</w:t>
      </w:r>
      <w:r w:rsidR="00895206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년 </w:t>
      </w:r>
      <w:r w:rsidR="00A4058C">
        <w:rPr>
          <w:rFonts w:ascii="맑은 고딕" w:eastAsia="맑은 고딕" w:hAnsi="맑은 고딕" w:cs="굴림" w:hint="eastAsia"/>
          <w:color w:val="333333"/>
          <w:kern w:val="0"/>
          <w:szCs w:val="20"/>
        </w:rPr>
        <w:t>2</w:t>
      </w:r>
      <w:r w:rsidR="00895206">
        <w:rPr>
          <w:rFonts w:ascii="맑은 고딕" w:eastAsia="맑은 고딕" w:hAnsi="맑은 고딕" w:cs="굴림" w:hint="eastAsia"/>
          <w:color w:val="333333"/>
          <w:kern w:val="0"/>
          <w:szCs w:val="20"/>
        </w:rPr>
        <w:t>월 졸업예정자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의 경우 학교 수업 등의 일정은 개인별 협의하여</w:t>
      </w:r>
      <w:r w:rsidR="00DC5400"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진행</w:t>
      </w:r>
    </w:p>
    <w:p w14:paraId="51374B6F" w14:textId="77777777" w:rsidR="00514165" w:rsidRPr="00514165" w:rsidRDefault="00376603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/>
        <w:rPr>
          <w:rFonts w:ascii="돋움" w:eastAsia="돋움" w:hAnsi="돋움" w:cs="굴림"/>
          <w:color w:val="333333"/>
          <w:kern w:val="0"/>
          <w:szCs w:val="20"/>
        </w:rPr>
      </w:pP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등록비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 교육생의 책임 있는 참여를 위해 등록비 50만원을 납부함</w:t>
      </w:r>
    </w:p>
    <w:p w14:paraId="5155C594" w14:textId="77777777" w:rsidR="00514165" w:rsidRPr="004B31B5" w:rsidRDefault="00514165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/>
        <w:rPr>
          <w:rFonts w:ascii="돋움" w:eastAsia="돋움" w:hAnsi="돋움" w:cs="굴림"/>
          <w:color w:val="333333"/>
          <w:kern w:val="0"/>
          <w:szCs w:val="20"/>
        </w:rPr>
      </w:pP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교육지원비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 </w:t>
      </w:r>
      <w:proofErr w:type="spellStart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중식비</w:t>
      </w:r>
      <w:proofErr w:type="spellEnd"/>
      <w:r w:rsidR="00D84B68">
        <w:rPr>
          <w:rFonts w:ascii="맑은 고딕" w:eastAsia="맑은 고딕" w:hAnsi="맑은 고딕" w:cs="굴림" w:hint="eastAsia"/>
          <w:color w:val="000000"/>
          <w:kern w:val="0"/>
          <w:szCs w:val="20"/>
        </w:rPr>
        <w:t>,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 교통비</w:t>
      </w:r>
      <w:r w:rsidR="00D84B68">
        <w:rPr>
          <w:rFonts w:ascii="맑은 고딕" w:eastAsia="맑은 고딕" w:hAnsi="맑은 고딕" w:cs="굴림" w:hint="eastAsia"/>
          <w:color w:val="000000"/>
          <w:kern w:val="0"/>
          <w:szCs w:val="20"/>
        </w:rPr>
        <w:t>, 도서구입비</w:t>
      </w:r>
      <w:r w:rsidR="009D2D7F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등 제비용은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당사가 제공 (</w:t>
      </w:r>
      <w:r w:rsidR="005159C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월 </w:t>
      </w:r>
      <w:r w:rsidR="00D84B6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30여 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만원 수준)</w:t>
      </w:r>
    </w:p>
    <w:p w14:paraId="628999F4" w14:textId="77777777" w:rsidR="004B31B5" w:rsidRPr="00514165" w:rsidRDefault="004B31B5" w:rsidP="004B31B5">
      <w:pPr>
        <w:pStyle w:val="a4"/>
        <w:widowControl/>
        <w:wordWrap/>
        <w:autoSpaceDE/>
        <w:autoSpaceDN/>
        <w:spacing w:after="0" w:line="240" w:lineRule="auto"/>
        <w:ind w:leftChars="0" w:left="1600"/>
        <w:rPr>
          <w:rFonts w:ascii="돋움" w:eastAsia="돋움" w:hAnsi="돋움" w:cs="굴림"/>
          <w:color w:val="333333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482BB3">
        <w:rPr>
          <w:rFonts w:ascii="맑은 고딕" w:eastAsia="맑은 고딕" w:hAnsi="맑은 고딕" w:cs="굴림"/>
          <w:color w:val="000000"/>
          <w:kern w:val="0"/>
          <w:szCs w:val="20"/>
        </w:rPr>
        <w:t xml:space="preserve">  </w:t>
      </w:r>
      <w:proofErr w:type="gramStart"/>
      <w:r w:rsidR="00482BB3">
        <w:rPr>
          <w:rFonts w:ascii="맑은 고딕" w:eastAsia="맑은 고딕" w:hAnsi="맑은 고딕" w:cs="굴림"/>
          <w:color w:val="000000"/>
          <w:kern w:val="0"/>
          <w:szCs w:val="20"/>
        </w:rPr>
        <w:t>,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주거비</w:t>
      </w:r>
      <w:proofErr w:type="gramEnd"/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일부 지원</w:t>
      </w:r>
      <w:r w:rsidR="00482BB3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(지방 </w:t>
      </w:r>
      <w:r w:rsidR="00A0671E">
        <w:rPr>
          <w:rFonts w:ascii="맑은 고딕" w:eastAsia="맑은 고딕" w:hAnsi="맑은 고딕" w:cs="굴림" w:hint="eastAsia"/>
          <w:color w:val="000000"/>
          <w:kern w:val="0"/>
          <w:szCs w:val="20"/>
        </w:rPr>
        <w:t>거주자</w:t>
      </w:r>
      <w:r w:rsidR="00482BB3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대상)</w:t>
      </w:r>
    </w:p>
    <w:p w14:paraId="53E401A7" w14:textId="77777777" w:rsidR="00514165" w:rsidRPr="00514165" w:rsidRDefault="00514165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 w:right="105"/>
        <w:rPr>
          <w:rFonts w:ascii="돋움" w:eastAsia="돋움" w:hAnsi="돋움" w:cs="굴림"/>
          <w:color w:val="000000"/>
          <w:kern w:val="0"/>
          <w:szCs w:val="20"/>
        </w:rPr>
      </w:pP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선발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 서류심사 후 인터뷰 진행</w:t>
      </w:r>
    </w:p>
    <w:p w14:paraId="6D203F9A" w14:textId="267AA6E9" w:rsidR="00376603" w:rsidRPr="00514165" w:rsidRDefault="00376603" w:rsidP="00317330">
      <w:pPr>
        <w:pStyle w:val="a4"/>
        <w:widowControl/>
        <w:numPr>
          <w:ilvl w:val="0"/>
          <w:numId w:val="14"/>
        </w:numPr>
        <w:wordWrap/>
        <w:autoSpaceDE/>
        <w:autoSpaceDN/>
        <w:spacing w:after="0" w:line="240" w:lineRule="auto"/>
        <w:ind w:leftChars="0" w:right="105"/>
        <w:rPr>
          <w:rFonts w:ascii="돋움" w:eastAsia="돋움" w:hAnsi="돋움" w:cs="굴림"/>
          <w:color w:val="000000"/>
          <w:kern w:val="0"/>
          <w:szCs w:val="20"/>
        </w:rPr>
      </w:pPr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전형 </w:t>
      </w:r>
      <w:proofErr w:type="gramStart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방법 :</w:t>
      </w:r>
      <w:proofErr w:type="gramEnd"/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 이메일 지원(</w:t>
      </w:r>
      <w:r w:rsidR="009E1EC9">
        <w:rPr>
          <w:rFonts w:ascii="맑은 고딕" w:eastAsia="맑은 고딕" w:hAnsi="맑은 고딕" w:cs="굴림" w:hint="eastAsia"/>
          <w:color w:val="0000FF"/>
          <w:kern w:val="0"/>
          <w:szCs w:val="20"/>
        </w:rPr>
        <w:t>parkjh</w:t>
      </w:r>
      <w:r w:rsidRPr="00514165">
        <w:rPr>
          <w:rFonts w:ascii="맑은 고딕" w:eastAsia="맑은 고딕" w:hAnsi="맑은 고딕" w:cs="굴림" w:hint="eastAsia"/>
          <w:color w:val="0000FF"/>
          <w:kern w:val="0"/>
          <w:szCs w:val="20"/>
        </w:rPr>
        <w:t>@dni.co.kr</w:t>
      </w:r>
      <w:r w:rsidRPr="00514165">
        <w:rPr>
          <w:rFonts w:ascii="맑은 고딕" w:eastAsia="맑은 고딕" w:hAnsi="맑은 고딕" w:cs="굴림" w:hint="eastAsia"/>
          <w:color w:val="000000"/>
          <w:kern w:val="0"/>
          <w:szCs w:val="20"/>
        </w:rPr>
        <w:t>), 02-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20"/>
        </w:rPr>
        <w:t>9280-2693</w:t>
      </w:r>
    </w:p>
    <w:p w14:paraId="0934F248" w14:textId="77777777" w:rsidR="00376603" w:rsidRPr="00C11F34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Cs w:val="20"/>
        </w:rPr>
      </w:pP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        </w:t>
      </w:r>
      <w:r w:rsidR="00514165">
        <w:rPr>
          <w:rFonts w:ascii="맑은 고딕" w:eastAsia="맑은 고딕" w:hAnsi="맑은 고딕" w:cs="굴림"/>
          <w:color w:val="333333"/>
          <w:kern w:val="0"/>
          <w:szCs w:val="20"/>
        </w:rPr>
        <w:t xml:space="preserve">  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- 1차 지원 </w:t>
      </w:r>
      <w:proofErr w:type="gramStart"/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서류 :</w:t>
      </w:r>
      <w:proofErr w:type="gramEnd"/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 지원서</w:t>
      </w:r>
      <w:r w:rsidR="0046052E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및 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자기소개서</w:t>
      </w:r>
      <w:r w:rsidR="00D84B68">
        <w:rPr>
          <w:rFonts w:ascii="맑은 고딕" w:eastAsia="맑은 고딕" w:hAnsi="맑은 고딕" w:cs="굴림" w:hint="eastAsia"/>
          <w:color w:val="333333"/>
          <w:kern w:val="0"/>
          <w:szCs w:val="20"/>
        </w:rPr>
        <w:t>(당사 양식)</w:t>
      </w:r>
      <w:r w:rsidR="00D84B68">
        <w:rPr>
          <w:rFonts w:ascii="맑은 고딕" w:eastAsia="맑은 고딕" w:hAnsi="맑은 고딕" w:cs="굴림"/>
          <w:color w:val="333333"/>
          <w:kern w:val="0"/>
          <w:szCs w:val="20"/>
        </w:rPr>
        <w:t xml:space="preserve">, </w:t>
      </w:r>
      <w:r w:rsidR="00D84B68">
        <w:rPr>
          <w:rFonts w:ascii="맑은 고딕" w:eastAsia="맑은 고딕" w:hAnsi="맑은 고딕" w:cs="굴림" w:hint="eastAsia"/>
          <w:color w:val="333333"/>
          <w:kern w:val="0"/>
          <w:szCs w:val="20"/>
        </w:rPr>
        <w:t>추천서</w:t>
      </w:r>
      <w:r w:rsidR="00323280">
        <w:rPr>
          <w:rFonts w:ascii="맑은 고딕" w:eastAsia="맑은 고딕" w:hAnsi="맑은 고딕" w:cs="굴림" w:hint="eastAsia"/>
          <w:color w:val="333333"/>
          <w:kern w:val="0"/>
          <w:szCs w:val="20"/>
        </w:rPr>
        <w:t>(우대 사항)</w:t>
      </w:r>
    </w:p>
    <w:p w14:paraId="4F3F6708" w14:textId="77777777" w:rsidR="00514165" w:rsidRDefault="00376603" w:rsidP="00317330">
      <w:pPr>
        <w:widowControl/>
        <w:wordWrap/>
        <w:autoSpaceDE/>
        <w:autoSpaceDN/>
        <w:spacing w:after="0" w:line="240" w:lineRule="auto"/>
        <w:ind w:left="2400" w:hangingChars="1200" w:hanging="2400"/>
        <w:rPr>
          <w:rFonts w:ascii="돋움" w:eastAsia="돋움" w:hAnsi="돋움" w:cs="굴림"/>
          <w:color w:val="333333"/>
          <w:kern w:val="0"/>
          <w:szCs w:val="20"/>
        </w:rPr>
      </w:pP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        </w:t>
      </w:r>
      <w:r w:rsidR="00514165">
        <w:rPr>
          <w:rFonts w:ascii="맑은 고딕" w:eastAsia="맑은 고딕" w:hAnsi="맑은 고딕" w:cs="굴림"/>
          <w:color w:val="333333"/>
          <w:kern w:val="0"/>
          <w:szCs w:val="20"/>
        </w:rPr>
        <w:t xml:space="preserve">  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- 2차 지원 </w:t>
      </w:r>
      <w:proofErr w:type="gramStart"/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서류 :</w:t>
      </w:r>
      <w:proofErr w:type="gramEnd"/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1차 합격자에 한함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br/>
        <w:t>졸업(예정)증명서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  <w:vertAlign w:val="superscript"/>
        </w:rPr>
        <w:t>*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, 성적증명서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  <w:vertAlign w:val="superscript"/>
        </w:rPr>
        <w:t>*</w:t>
      </w:r>
      <w:r w:rsidR="00A2294D">
        <w:rPr>
          <w:rFonts w:ascii="맑은 고딕" w:eastAsia="맑은 고딕" w:hAnsi="맑은 고딕" w:cs="굴림" w:hint="eastAsia"/>
          <w:color w:val="333333"/>
          <w:kern w:val="0"/>
          <w:szCs w:val="20"/>
        </w:rPr>
        <w:t>,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 기타 지원자가 필요하</w:t>
      </w:r>
      <w:r w:rsidR="00E77BDE">
        <w:rPr>
          <w:rFonts w:ascii="맑은 고딕" w:eastAsia="맑은 고딕" w:hAnsi="맑은 고딕" w:cs="굴림" w:hint="eastAsia"/>
          <w:color w:val="333333"/>
          <w:kern w:val="0"/>
          <w:szCs w:val="20"/>
        </w:rPr>
        <w:t>다</w:t>
      </w:r>
      <w:r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고 판단되는 서류</w:t>
      </w:r>
    </w:p>
    <w:p w14:paraId="4E60848F" w14:textId="2F43B288" w:rsidR="00C11F34" w:rsidRPr="009D2D7F" w:rsidRDefault="00514165" w:rsidP="00317330">
      <w:pPr>
        <w:widowControl/>
        <w:wordWrap/>
        <w:autoSpaceDE/>
        <w:autoSpaceDN/>
        <w:spacing w:after="0" w:line="240" w:lineRule="auto"/>
        <w:ind w:leftChars="50" w:left="100" w:firstLineChars="100" w:firstLine="200"/>
        <w:rPr>
          <w:rFonts w:ascii="돋움" w:eastAsia="돋움" w:hAnsi="돋움" w:cs="굴림"/>
          <w:b/>
          <w:color w:val="333333"/>
          <w:kern w:val="0"/>
          <w:szCs w:val="20"/>
        </w:rPr>
      </w:pPr>
      <w:r>
        <w:rPr>
          <w:rFonts w:ascii="돋움" w:eastAsia="돋움" w:hAnsi="돋움" w:cs="굴림"/>
          <w:color w:val="333333"/>
          <w:kern w:val="0"/>
          <w:szCs w:val="20"/>
        </w:rPr>
        <w:t xml:space="preserve">8. </w:t>
      </w:r>
      <w:r w:rsidR="00376603" w:rsidRPr="00C11F3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서류 접수 </w:t>
      </w:r>
      <w:proofErr w:type="gramStart"/>
      <w:r w:rsidR="00376603" w:rsidRPr="00C11F34">
        <w:rPr>
          <w:rFonts w:ascii="맑은 고딕" w:eastAsia="맑은 고딕" w:hAnsi="맑은 고딕" w:cs="굴림" w:hint="eastAsia"/>
          <w:color w:val="000000"/>
          <w:kern w:val="0"/>
          <w:szCs w:val="20"/>
        </w:rPr>
        <w:t>기간</w:t>
      </w:r>
      <w:r w:rsidR="00467597">
        <w:rPr>
          <w:rFonts w:ascii="맑은 고딕" w:eastAsia="맑은 고딕" w:hAnsi="맑은 고딕" w:cs="굴림" w:hint="eastAsia"/>
          <w:color w:val="000000"/>
          <w:kern w:val="0"/>
          <w:szCs w:val="20"/>
        </w:rPr>
        <w:t> :</w:t>
      </w:r>
      <w:proofErr w:type="gramEnd"/>
      <w:r w:rsidR="0046759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1F1D5C" w:rsidRPr="00A4058C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 xml:space="preserve">~ </w:t>
      </w:r>
      <w:r w:rsidR="00A4058C" w:rsidRPr="00A4058C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9</w:t>
      </w:r>
      <w:r w:rsidR="00D812A3" w:rsidRPr="00A4058C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/</w:t>
      </w:r>
      <w:r w:rsidR="009E1EC9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28</w:t>
      </w:r>
      <w:r w:rsidR="00376603" w:rsidRPr="00A4058C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(</w:t>
      </w:r>
      <w:r w:rsidR="00794044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금</w:t>
      </w:r>
      <w:r w:rsidR="001F1D5C" w:rsidRPr="00A4058C">
        <w:rPr>
          <w:rFonts w:ascii="맑은 고딕" w:eastAsia="맑은 고딕" w:hAnsi="맑은 고딕" w:cs="굴림" w:hint="eastAsia"/>
          <w:color w:val="000000"/>
          <w:kern w:val="0"/>
          <w:szCs w:val="20"/>
          <w:u w:val="single"/>
        </w:rPr>
        <w:t>)</w:t>
      </w:r>
    </w:p>
    <w:p w14:paraId="67CA35F1" w14:textId="21461BF8" w:rsidR="00C11F34" w:rsidRPr="00E77BDE" w:rsidRDefault="00514165" w:rsidP="00317330">
      <w:pPr>
        <w:widowControl/>
        <w:wordWrap/>
        <w:autoSpaceDE/>
        <w:autoSpaceDN/>
        <w:spacing w:after="0" w:line="240" w:lineRule="auto"/>
        <w:ind w:leftChars="100" w:left="200" w:firstLineChars="50" w:firstLine="100"/>
        <w:rPr>
          <w:rFonts w:ascii="돋움" w:eastAsia="돋움" w:hAnsi="돋움" w:cs="굴림"/>
          <w:color w:val="333333"/>
          <w:kern w:val="0"/>
          <w:szCs w:val="20"/>
        </w:rPr>
      </w:pPr>
      <w:r>
        <w:rPr>
          <w:rFonts w:ascii="돋움" w:eastAsia="돋움" w:hAnsi="돋움" w:cs="굴림" w:hint="eastAsia"/>
          <w:color w:val="333333"/>
          <w:kern w:val="0"/>
          <w:szCs w:val="20"/>
        </w:rPr>
        <w:t>9</w:t>
      </w:r>
      <w:r w:rsidR="00C11F34" w:rsidRPr="00C11F34">
        <w:rPr>
          <w:rFonts w:ascii="돋움" w:eastAsia="돋움" w:hAnsi="돋움" w:cs="굴림" w:hint="eastAsia"/>
          <w:color w:val="333333"/>
          <w:kern w:val="0"/>
          <w:szCs w:val="20"/>
        </w:rPr>
        <w:t xml:space="preserve">. </w:t>
      </w:r>
      <w:r w:rsidR="00376603" w:rsidRPr="00C11F3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면접 </w:t>
      </w:r>
      <w:proofErr w:type="gramStart"/>
      <w:r w:rsidR="00376603" w:rsidRPr="00C11F34">
        <w:rPr>
          <w:rFonts w:ascii="맑은 고딕" w:eastAsia="맑은 고딕" w:hAnsi="맑은 고딕" w:cs="굴림" w:hint="eastAsia"/>
          <w:color w:val="000000"/>
          <w:kern w:val="0"/>
          <w:szCs w:val="20"/>
        </w:rPr>
        <w:t>일자</w:t>
      </w:r>
      <w:r w:rsidR="00A41C24">
        <w:rPr>
          <w:rFonts w:ascii="맑은 고딕" w:eastAsia="맑은 고딕" w:hAnsi="맑은 고딕" w:cs="굴림" w:hint="eastAsia"/>
          <w:color w:val="000000"/>
          <w:kern w:val="0"/>
          <w:szCs w:val="20"/>
        </w:rPr>
        <w:t> :</w:t>
      </w:r>
      <w:proofErr w:type="gramEnd"/>
      <w:r w:rsidR="00A41C2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9E1EC9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10/</w:t>
      </w:r>
      <w:r w:rsidR="0035389A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2</w:t>
      </w:r>
      <w:r w:rsidR="00A4058C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(</w:t>
      </w:r>
      <w:r w:rsidR="009E1EC9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화</w:t>
      </w:r>
      <w:r w:rsidR="00A4058C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)</w:t>
      </w:r>
      <w:r w:rsidR="00937FF1">
        <w:rPr>
          <w:rFonts w:ascii="맑은 고딕" w:eastAsia="맑은 고딕" w:hAnsi="맑은 고딕" w:cs="굴림"/>
          <w:color w:val="000000" w:themeColor="text1"/>
          <w:kern w:val="0"/>
          <w:szCs w:val="20"/>
        </w:rPr>
        <w:t xml:space="preserve"> </w:t>
      </w:r>
      <w:r w:rsidR="00E77BDE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예정</w:t>
      </w:r>
    </w:p>
    <w:p w14:paraId="53845024" w14:textId="75D7B643" w:rsidR="00C11F34" w:rsidRPr="00C11F34" w:rsidRDefault="00514165" w:rsidP="00317330">
      <w:pPr>
        <w:widowControl/>
        <w:wordWrap/>
        <w:autoSpaceDE/>
        <w:autoSpaceDN/>
        <w:spacing w:after="0" w:line="240" w:lineRule="auto"/>
        <w:ind w:leftChars="100" w:left="200"/>
        <w:rPr>
          <w:rFonts w:ascii="돋움" w:eastAsia="돋움" w:hAnsi="돋움" w:cs="굴림"/>
          <w:color w:val="333333"/>
          <w:kern w:val="0"/>
          <w:szCs w:val="20"/>
        </w:rPr>
      </w:pPr>
      <w:r>
        <w:rPr>
          <w:rFonts w:ascii="돋움" w:eastAsia="돋움" w:hAnsi="돋움" w:cs="굴림"/>
          <w:color w:val="000000" w:themeColor="text1"/>
          <w:kern w:val="0"/>
          <w:szCs w:val="20"/>
        </w:rPr>
        <w:t>10</w:t>
      </w:r>
      <w:r w:rsidR="00C11F34" w:rsidRPr="00236F68">
        <w:rPr>
          <w:rFonts w:ascii="돋움" w:eastAsia="돋움" w:hAnsi="돋움" w:cs="굴림"/>
          <w:color w:val="000000" w:themeColor="text1"/>
          <w:kern w:val="0"/>
          <w:szCs w:val="20"/>
        </w:rPr>
        <w:t xml:space="preserve">. </w:t>
      </w:r>
      <w:proofErr w:type="gramStart"/>
      <w:r w:rsidR="00376603" w:rsidRPr="00236F68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>문의</w:t>
      </w:r>
      <w:r w:rsidR="00F62227">
        <w:rPr>
          <w:rFonts w:ascii="맑은 고딕" w:eastAsia="맑은 고딕" w:hAnsi="맑은 고딕" w:cs="굴림" w:hint="eastAsia"/>
          <w:color w:val="000000" w:themeColor="text1"/>
          <w:kern w:val="0"/>
          <w:szCs w:val="20"/>
        </w:rPr>
        <w:t xml:space="preserve"> :</w:t>
      </w:r>
      <w:proofErr w:type="gramEnd"/>
      <w:r w:rsidR="00F62227">
        <w:rPr>
          <w:rFonts w:ascii="맑은 고딕" w:eastAsia="맑은 고딕" w:hAnsi="맑은 고딕" w:cs="굴림"/>
          <w:color w:val="333333"/>
          <w:kern w:val="0"/>
          <w:szCs w:val="20"/>
        </w:rPr>
        <w:t xml:space="preserve"> </w:t>
      </w:r>
      <w:r w:rsidR="009E1EC9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박준혁 연구원 </w:t>
      </w:r>
      <w:r w:rsidR="00376603" w:rsidRPr="00514165">
        <w:rPr>
          <w:rFonts w:ascii="맑은 고딕" w:eastAsia="맑은 고딕" w:hAnsi="맑은 고딕" w:cs="굴림" w:hint="eastAsia"/>
          <w:color w:val="333333"/>
          <w:kern w:val="0"/>
          <w:szCs w:val="20"/>
        </w:rPr>
        <w:t>(</w:t>
      </w:r>
      <w:r w:rsidR="009E1EC9">
        <w:rPr>
          <w:rFonts w:ascii="맑은 고딕" w:eastAsia="맑은 고딕" w:hAnsi="맑은 고딕" w:cs="굴림" w:hint="eastAsia"/>
          <w:color w:val="0000FF"/>
          <w:kern w:val="0"/>
          <w:szCs w:val="20"/>
        </w:rPr>
        <w:t>parkjh</w:t>
      </w:r>
      <w:r w:rsidR="00376603" w:rsidRPr="00514165">
        <w:rPr>
          <w:rFonts w:ascii="맑은 고딕" w:eastAsia="맑은 고딕" w:hAnsi="맑은 고딕" w:cs="굴림" w:hint="eastAsia"/>
          <w:color w:val="0000FF"/>
          <w:kern w:val="0"/>
          <w:szCs w:val="20"/>
        </w:rPr>
        <w:t>@dni.co.kr</w:t>
      </w:r>
      <w:r w:rsidR="00E77BDE">
        <w:rPr>
          <w:rFonts w:ascii="맑은 고딕" w:eastAsia="맑은 고딕" w:hAnsi="맑은 고딕" w:cs="굴림" w:hint="eastAsia"/>
          <w:color w:val="333333"/>
          <w:kern w:val="0"/>
          <w:szCs w:val="20"/>
        </w:rPr>
        <w:t>, 010-</w:t>
      </w:r>
      <w:r w:rsidR="009E1EC9">
        <w:rPr>
          <w:rFonts w:ascii="맑은 고딕" w:eastAsia="맑은 고딕" w:hAnsi="맑은 고딕" w:cs="굴림" w:hint="eastAsia"/>
          <w:color w:val="333333"/>
          <w:kern w:val="0"/>
          <w:szCs w:val="20"/>
        </w:rPr>
        <w:t>9280-2693</w:t>
      </w:r>
      <w:r w:rsidR="00376603" w:rsidRPr="00514165">
        <w:rPr>
          <w:rFonts w:ascii="맑은 고딕" w:eastAsia="맑은 고딕" w:hAnsi="맑은 고딕" w:cs="굴림" w:hint="eastAsia"/>
          <w:color w:val="333333"/>
          <w:kern w:val="0"/>
          <w:szCs w:val="20"/>
        </w:rPr>
        <w:t>)</w:t>
      </w:r>
    </w:p>
    <w:p w14:paraId="16035D02" w14:textId="77777777" w:rsidR="0046052E" w:rsidRDefault="00A2294D" w:rsidP="00317330">
      <w:pPr>
        <w:widowControl/>
        <w:wordWrap/>
        <w:autoSpaceDE/>
        <w:autoSpaceDN/>
        <w:spacing w:after="0" w:line="240" w:lineRule="auto"/>
        <w:ind w:firstLineChars="100" w:firstLine="200"/>
        <w:rPr>
          <w:rFonts w:ascii="맑은 고딕" w:eastAsia="맑은 고딕" w:hAnsi="맑은 고딕" w:cs="굴림"/>
          <w:color w:val="333333"/>
          <w:kern w:val="0"/>
          <w:szCs w:val="20"/>
        </w:rPr>
      </w:pPr>
      <w:r>
        <w:rPr>
          <w:rFonts w:ascii="돋움" w:eastAsia="돋움" w:hAnsi="돋움" w:cs="굴림"/>
          <w:color w:val="333333"/>
          <w:kern w:val="0"/>
          <w:szCs w:val="20"/>
        </w:rPr>
        <w:t>11</w:t>
      </w:r>
      <w:r w:rsidR="00C11F34" w:rsidRPr="00C11F34">
        <w:rPr>
          <w:rFonts w:ascii="돋움" w:eastAsia="돋움" w:hAnsi="돋움" w:cs="굴림"/>
          <w:color w:val="333333"/>
          <w:kern w:val="0"/>
          <w:szCs w:val="20"/>
        </w:rPr>
        <w:t xml:space="preserve">. </w:t>
      </w:r>
      <w:r w:rsidR="00376603" w:rsidRPr="00C11F34">
        <w:rPr>
          <w:rFonts w:ascii="맑은 고딕" w:eastAsia="맑은 고딕" w:hAnsi="맑은 고딕" w:cs="굴림" w:hint="eastAsia"/>
          <w:color w:val="333333"/>
          <w:kern w:val="0"/>
          <w:szCs w:val="20"/>
        </w:rPr>
        <w:t>수료 후 수료증 발급, 기업체 추천서</w:t>
      </w:r>
      <w:r w:rsidR="00376603" w:rsidRPr="00376603">
        <w:rPr>
          <w:rFonts w:ascii="맑은 고딕" w:eastAsia="맑은 고딕" w:hAnsi="맑은 고딕" w:cs="굴림" w:hint="eastAsia"/>
          <w:color w:val="333333"/>
          <w:kern w:val="0"/>
          <w:szCs w:val="20"/>
        </w:rPr>
        <w:t xml:space="preserve"> 제공</w:t>
      </w:r>
    </w:p>
    <w:p w14:paraId="1A13C6BB" w14:textId="77777777" w:rsidR="00F62227" w:rsidRPr="00376603" w:rsidRDefault="00376603" w:rsidP="00317330">
      <w:pPr>
        <w:widowControl/>
        <w:wordWrap/>
        <w:autoSpaceDE/>
        <w:autoSpaceDN/>
        <w:spacing w:after="0" w:line="240" w:lineRule="auto"/>
        <w:rPr>
          <w:rFonts w:ascii="돋움" w:eastAsia="돋움" w:hAnsi="돋움" w:cs="굴림"/>
          <w:color w:val="333333"/>
          <w:kern w:val="0"/>
          <w:sz w:val="18"/>
          <w:szCs w:val="18"/>
        </w:rPr>
      </w:pPr>
      <w:r w:rsidRPr="00376603">
        <w:rPr>
          <w:rFonts w:ascii="맑은 고딕" w:eastAsia="맑은 고딕" w:hAnsi="맑은 고딕" w:cs="굴림" w:hint="eastAsia"/>
          <w:color w:val="333333"/>
          <w:kern w:val="0"/>
          <w:szCs w:val="20"/>
        </w:rPr>
        <w:t>  </w:t>
      </w:r>
      <w:r w:rsidR="0046052E">
        <w:rPr>
          <w:rFonts w:ascii="맑은 고딕" w:eastAsia="맑은 고딕" w:hAnsi="맑은 고딕" w:cs="굴림" w:hint="eastAsia"/>
          <w:color w:val="333333"/>
          <w:kern w:val="0"/>
          <w:szCs w:val="20"/>
        </w:rPr>
        <w:t>※</w:t>
      </w:r>
      <w:r w:rsidRPr="00376603">
        <w:rPr>
          <w:rFonts w:ascii="맑은 고딕" w:eastAsia="맑은 고딕" w:hAnsi="맑은 고딕" w:cs="굴림" w:hint="eastAsia"/>
          <w:color w:val="333333"/>
          <w:kern w:val="0"/>
          <w:szCs w:val="20"/>
        </w:rPr>
        <w:t> </w:t>
      </w:r>
      <w:r w:rsidRPr="00376603">
        <w:rPr>
          <w:rFonts w:ascii="맑은 고딕" w:eastAsia="맑은 고딕" w:hAnsi="맑은 고딕" w:cs="굴림" w:hint="eastAsia"/>
          <w:color w:val="333333"/>
          <w:kern w:val="0"/>
          <w:sz w:val="16"/>
          <w:szCs w:val="16"/>
        </w:rPr>
        <w:t xml:space="preserve">본 프로그램은 </w:t>
      </w:r>
      <w:r w:rsidR="00F62227">
        <w:rPr>
          <w:rFonts w:ascii="맑은 고딕" w:eastAsia="맑은 고딕" w:hAnsi="맑은 고딕" w:cs="굴림" w:hint="eastAsia"/>
          <w:color w:val="333333"/>
          <w:kern w:val="0"/>
          <w:sz w:val="16"/>
          <w:szCs w:val="16"/>
        </w:rPr>
        <w:t>일반적인 교육과정과 배경/목적에 차이가 있습니다.</w:t>
      </w:r>
      <w:r w:rsidR="00323280">
        <w:rPr>
          <w:rFonts w:ascii="맑은 고딕" w:eastAsia="맑은 고딕" w:hAnsi="맑은 고딕" w:cs="굴림" w:hint="eastAsia"/>
          <w:color w:val="333333"/>
          <w:kern w:val="0"/>
          <w:sz w:val="16"/>
          <w:szCs w:val="16"/>
        </w:rPr>
        <w:t xml:space="preserve"> </w:t>
      </w:r>
      <w:r w:rsidR="00F62227" w:rsidRPr="00376603">
        <w:rPr>
          <w:rFonts w:ascii="맑은 고딕" w:eastAsia="맑은 고딕" w:hAnsi="맑은 고딕" w:cs="굴림" w:hint="eastAsia"/>
          <w:color w:val="333333"/>
          <w:kern w:val="0"/>
          <w:sz w:val="16"/>
          <w:szCs w:val="16"/>
        </w:rPr>
        <w:t>운영사의 판단에 의해 내용 및 일정에 변동이 가능 함</w:t>
      </w:r>
    </w:p>
    <w:p w14:paraId="03BBC5D6" w14:textId="77777777" w:rsidR="000341E8" w:rsidRDefault="000341E8" w:rsidP="00317330"/>
    <w:p w14:paraId="55A1444F" w14:textId="648317D5" w:rsidR="001D20B3" w:rsidRPr="00175691" w:rsidRDefault="00402365" w:rsidP="00317330">
      <w:pPr>
        <w:rPr>
          <w:b/>
        </w:rPr>
      </w:pPr>
      <w:r>
        <w:rPr>
          <w:rFonts w:hint="eastAsia"/>
          <w:b/>
        </w:rPr>
        <w:t>[</w:t>
      </w:r>
      <w:r w:rsidR="00C04702">
        <w:rPr>
          <w:rFonts w:hint="eastAsia"/>
          <w:b/>
        </w:rPr>
        <w:t xml:space="preserve"> </w:t>
      </w:r>
      <w:r w:rsidR="00DC4159">
        <w:rPr>
          <w:rFonts w:hint="eastAsia"/>
          <w:b/>
        </w:rPr>
        <w:t xml:space="preserve">지난 </w:t>
      </w:r>
      <w:r w:rsidR="002C6EA4" w:rsidRPr="002C6EA4">
        <w:rPr>
          <w:rFonts w:hint="eastAsia"/>
          <w:b/>
        </w:rPr>
        <w:t>경과</w:t>
      </w:r>
      <w:r w:rsidR="00295A31">
        <w:rPr>
          <w:rFonts w:hint="eastAsia"/>
          <w:b/>
        </w:rPr>
        <w:t xml:space="preserve"> (서울에서 진행) </w:t>
      </w:r>
      <w:r w:rsidR="002C6EA4" w:rsidRPr="002C6EA4">
        <w:rPr>
          <w:rFonts w:hint="eastAsia"/>
          <w:b/>
        </w:rPr>
        <w:t>]</w:t>
      </w:r>
      <w:bookmarkStart w:id="0" w:name="_GoBack"/>
      <w:bookmarkEnd w:id="0"/>
    </w:p>
    <w:tbl>
      <w:tblPr>
        <w:tblStyle w:val="a8"/>
        <w:tblW w:w="10374" w:type="dxa"/>
        <w:tblInd w:w="-176" w:type="dxa"/>
        <w:tblLook w:val="04A0" w:firstRow="1" w:lastRow="0" w:firstColumn="1" w:lastColumn="0" w:noHBand="0" w:noVBand="1"/>
      </w:tblPr>
      <w:tblGrid>
        <w:gridCol w:w="1107"/>
        <w:gridCol w:w="2256"/>
        <w:gridCol w:w="2256"/>
        <w:gridCol w:w="2330"/>
        <w:gridCol w:w="2425"/>
      </w:tblGrid>
      <w:tr w:rsidR="00A4058C" w14:paraId="215A8ECD" w14:textId="77777777" w:rsidTr="00A4058C">
        <w:trPr>
          <w:trHeight w:val="348"/>
        </w:trPr>
        <w:tc>
          <w:tcPr>
            <w:tcW w:w="1107" w:type="dxa"/>
            <w:shd w:val="clear" w:color="auto" w:fill="D0CECE" w:themeFill="background2" w:themeFillShade="E6"/>
          </w:tcPr>
          <w:p w14:paraId="26C672ED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56" w:type="dxa"/>
            <w:shd w:val="clear" w:color="auto" w:fill="D0CECE" w:themeFill="background2" w:themeFillShade="E6"/>
          </w:tcPr>
          <w:p w14:paraId="2633BAFA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DSA 1기</w:t>
            </w:r>
          </w:p>
        </w:tc>
        <w:tc>
          <w:tcPr>
            <w:tcW w:w="2256" w:type="dxa"/>
            <w:shd w:val="clear" w:color="auto" w:fill="D0CECE" w:themeFill="background2" w:themeFillShade="E6"/>
          </w:tcPr>
          <w:p w14:paraId="2998CA3C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 xml:space="preserve">DSA </w:t>
            </w:r>
            <w:r w:rsidRPr="00A4058C">
              <w:rPr>
                <w:b/>
                <w:sz w:val="18"/>
                <w:szCs w:val="18"/>
              </w:rPr>
              <w:t>2</w:t>
            </w:r>
            <w:r w:rsidRPr="00A4058C">
              <w:rPr>
                <w:rFonts w:hint="eastAsia"/>
                <w:b/>
                <w:sz w:val="18"/>
                <w:szCs w:val="18"/>
              </w:rPr>
              <w:t>기</w:t>
            </w:r>
          </w:p>
        </w:tc>
        <w:tc>
          <w:tcPr>
            <w:tcW w:w="2330" w:type="dxa"/>
            <w:shd w:val="clear" w:color="auto" w:fill="D0CECE" w:themeFill="background2" w:themeFillShade="E6"/>
          </w:tcPr>
          <w:p w14:paraId="6593293A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DSA</w:t>
            </w:r>
            <w:r w:rsidRPr="00A4058C">
              <w:rPr>
                <w:b/>
                <w:sz w:val="18"/>
                <w:szCs w:val="18"/>
              </w:rPr>
              <w:t xml:space="preserve"> 3</w:t>
            </w:r>
            <w:r w:rsidRPr="00A4058C">
              <w:rPr>
                <w:rFonts w:hint="eastAsia"/>
                <w:b/>
                <w:sz w:val="18"/>
                <w:szCs w:val="18"/>
              </w:rPr>
              <w:t>기</w:t>
            </w:r>
          </w:p>
        </w:tc>
        <w:tc>
          <w:tcPr>
            <w:tcW w:w="2425" w:type="dxa"/>
            <w:shd w:val="clear" w:color="auto" w:fill="D0CECE" w:themeFill="background2" w:themeFillShade="E6"/>
          </w:tcPr>
          <w:p w14:paraId="59A17035" w14:textId="77777777" w:rsidR="00A4058C" w:rsidRPr="00A4058C" w:rsidRDefault="00A4058C" w:rsidP="009520F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DSA </w:t>
            </w:r>
            <w:r w:rsidR="009520F9">
              <w:rPr>
                <w:rFonts w:hint="eastAsia"/>
                <w:b/>
                <w:sz w:val="18"/>
                <w:szCs w:val="18"/>
              </w:rPr>
              <w:t>4기</w:t>
            </w:r>
          </w:p>
        </w:tc>
      </w:tr>
      <w:tr w:rsidR="00A4058C" w14:paraId="65BC601A" w14:textId="77777777" w:rsidTr="00A4058C">
        <w:tc>
          <w:tcPr>
            <w:tcW w:w="1107" w:type="dxa"/>
            <w:shd w:val="clear" w:color="auto" w:fill="D0CECE" w:themeFill="background2" w:themeFillShade="E6"/>
          </w:tcPr>
          <w:p w14:paraId="2A251761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기간</w:t>
            </w:r>
          </w:p>
        </w:tc>
        <w:tc>
          <w:tcPr>
            <w:tcW w:w="2256" w:type="dxa"/>
          </w:tcPr>
          <w:p w14:paraId="6BFEB3F6" w14:textId="77777777" w:rsidR="00A4058C" w:rsidRPr="00A4058C" w:rsidRDefault="00A4058C" w:rsidP="00F24A00">
            <w:pPr>
              <w:jc w:val="center"/>
              <w:rPr>
                <w:sz w:val="18"/>
                <w:szCs w:val="18"/>
              </w:rPr>
            </w:pPr>
            <w:r w:rsidRPr="00A4058C">
              <w:rPr>
                <w:sz w:val="18"/>
                <w:szCs w:val="18"/>
              </w:rPr>
              <w:t>‘</w:t>
            </w:r>
            <w:r w:rsidRPr="00A4058C">
              <w:rPr>
                <w:rFonts w:hint="eastAsia"/>
                <w:sz w:val="18"/>
                <w:szCs w:val="18"/>
              </w:rPr>
              <w:t xml:space="preserve">16. </w:t>
            </w:r>
            <w:r w:rsidRPr="00A4058C">
              <w:rPr>
                <w:sz w:val="18"/>
                <w:szCs w:val="18"/>
              </w:rPr>
              <w:t>1</w:t>
            </w:r>
            <w:r w:rsidRPr="00A4058C">
              <w:rPr>
                <w:rFonts w:hint="eastAsia"/>
                <w:sz w:val="18"/>
                <w:szCs w:val="18"/>
              </w:rPr>
              <w:t xml:space="preserve">0. </w:t>
            </w:r>
            <w:r w:rsidRPr="00A4058C">
              <w:rPr>
                <w:sz w:val="18"/>
                <w:szCs w:val="18"/>
              </w:rPr>
              <w:t>24 ~ ’</w:t>
            </w:r>
            <w:r w:rsidRPr="00A4058C">
              <w:rPr>
                <w:rFonts w:hint="eastAsia"/>
                <w:sz w:val="18"/>
                <w:szCs w:val="18"/>
              </w:rPr>
              <w:t>16</w:t>
            </w:r>
            <w:r w:rsidRPr="00A4058C">
              <w:rPr>
                <w:sz w:val="18"/>
                <w:szCs w:val="18"/>
              </w:rPr>
              <w:t>. 12. 28</w:t>
            </w:r>
          </w:p>
        </w:tc>
        <w:tc>
          <w:tcPr>
            <w:tcW w:w="2256" w:type="dxa"/>
          </w:tcPr>
          <w:p w14:paraId="254AC866" w14:textId="77777777" w:rsidR="00A4058C" w:rsidRPr="00A4058C" w:rsidRDefault="00A4058C" w:rsidP="00F24A00">
            <w:pPr>
              <w:jc w:val="center"/>
              <w:rPr>
                <w:sz w:val="18"/>
                <w:szCs w:val="18"/>
              </w:rPr>
            </w:pPr>
            <w:r w:rsidRPr="00A4058C">
              <w:rPr>
                <w:sz w:val="18"/>
                <w:szCs w:val="18"/>
              </w:rPr>
              <w:t>’17. 4. 3 ~ ’17. 6. 23</w:t>
            </w:r>
          </w:p>
        </w:tc>
        <w:tc>
          <w:tcPr>
            <w:tcW w:w="2330" w:type="dxa"/>
          </w:tcPr>
          <w:p w14:paraId="40F6B76A" w14:textId="77777777" w:rsidR="00A4058C" w:rsidRPr="00A4058C" w:rsidRDefault="00A4058C" w:rsidP="00F24A00">
            <w:pPr>
              <w:jc w:val="center"/>
              <w:rPr>
                <w:sz w:val="18"/>
                <w:szCs w:val="18"/>
              </w:rPr>
            </w:pPr>
            <w:r w:rsidRPr="00A4058C">
              <w:rPr>
                <w:sz w:val="18"/>
                <w:szCs w:val="18"/>
              </w:rPr>
              <w:t>’17. 10. 10 ~ ’17. 12. 22</w:t>
            </w:r>
          </w:p>
        </w:tc>
        <w:tc>
          <w:tcPr>
            <w:tcW w:w="2425" w:type="dxa"/>
          </w:tcPr>
          <w:p w14:paraId="53E7267D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sz w:val="18"/>
                <w:szCs w:val="18"/>
              </w:rPr>
              <w:t>’1</w:t>
            </w:r>
            <w:r>
              <w:rPr>
                <w:rFonts w:hint="eastAsia"/>
                <w:sz w:val="18"/>
                <w:szCs w:val="18"/>
              </w:rPr>
              <w:t>8</w:t>
            </w:r>
            <w:r w:rsidRPr="00A4058C">
              <w:rPr>
                <w:sz w:val="18"/>
                <w:szCs w:val="18"/>
              </w:rPr>
              <w:t xml:space="preserve">. </w:t>
            </w:r>
            <w:r>
              <w:rPr>
                <w:rFonts w:hint="eastAsia"/>
                <w:sz w:val="18"/>
                <w:szCs w:val="18"/>
              </w:rPr>
              <w:t>4.</w:t>
            </w:r>
            <w:r w:rsidRPr="00A4058C">
              <w:rPr>
                <w:sz w:val="18"/>
                <w:szCs w:val="18"/>
              </w:rPr>
              <w:t xml:space="preserve"> 1</w:t>
            </w:r>
            <w:r>
              <w:rPr>
                <w:rFonts w:hint="eastAsia"/>
                <w:sz w:val="18"/>
                <w:szCs w:val="18"/>
              </w:rPr>
              <w:t>6</w:t>
            </w:r>
            <w:r w:rsidRPr="00A4058C">
              <w:rPr>
                <w:sz w:val="18"/>
                <w:szCs w:val="18"/>
              </w:rPr>
              <w:t xml:space="preserve"> ~ ’1</w:t>
            </w:r>
            <w:r>
              <w:rPr>
                <w:rFonts w:hint="eastAsia"/>
                <w:sz w:val="18"/>
                <w:szCs w:val="18"/>
              </w:rPr>
              <w:t>8</w:t>
            </w:r>
            <w:r w:rsidRPr="00A4058C">
              <w:rPr>
                <w:sz w:val="18"/>
                <w:szCs w:val="18"/>
              </w:rPr>
              <w:t xml:space="preserve">. </w:t>
            </w:r>
            <w:r>
              <w:rPr>
                <w:rFonts w:hint="eastAsia"/>
                <w:sz w:val="18"/>
                <w:szCs w:val="18"/>
              </w:rPr>
              <w:t>6</w:t>
            </w:r>
            <w:r w:rsidRPr="00A4058C">
              <w:rPr>
                <w:sz w:val="18"/>
                <w:szCs w:val="18"/>
              </w:rPr>
              <w:t>. 22</w:t>
            </w:r>
          </w:p>
        </w:tc>
      </w:tr>
      <w:tr w:rsidR="00A4058C" w14:paraId="0C6CFF4D" w14:textId="77777777" w:rsidTr="00A4058C">
        <w:tc>
          <w:tcPr>
            <w:tcW w:w="1107" w:type="dxa"/>
            <w:shd w:val="clear" w:color="auto" w:fill="D0CECE" w:themeFill="background2" w:themeFillShade="E6"/>
          </w:tcPr>
          <w:p w14:paraId="06BFA55B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수강인원</w:t>
            </w:r>
          </w:p>
        </w:tc>
        <w:tc>
          <w:tcPr>
            <w:tcW w:w="2256" w:type="dxa"/>
            <w:vAlign w:val="center"/>
          </w:tcPr>
          <w:p w14:paraId="01375AB8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11명</w:t>
            </w:r>
          </w:p>
        </w:tc>
        <w:tc>
          <w:tcPr>
            <w:tcW w:w="2256" w:type="dxa"/>
            <w:vAlign w:val="center"/>
          </w:tcPr>
          <w:p w14:paraId="43A00356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8명</w:t>
            </w:r>
          </w:p>
        </w:tc>
        <w:tc>
          <w:tcPr>
            <w:tcW w:w="2330" w:type="dxa"/>
            <w:vAlign w:val="center"/>
          </w:tcPr>
          <w:p w14:paraId="6CACC073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9명</w:t>
            </w:r>
          </w:p>
        </w:tc>
        <w:tc>
          <w:tcPr>
            <w:tcW w:w="2425" w:type="dxa"/>
            <w:vAlign w:val="center"/>
          </w:tcPr>
          <w:p w14:paraId="3A5FE8A6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9명</w:t>
            </w:r>
          </w:p>
        </w:tc>
      </w:tr>
      <w:tr w:rsidR="00A4058C" w14:paraId="485AC7FD" w14:textId="77777777" w:rsidTr="00A4058C">
        <w:tc>
          <w:tcPr>
            <w:tcW w:w="1107" w:type="dxa"/>
            <w:shd w:val="clear" w:color="auto" w:fill="D0CECE" w:themeFill="background2" w:themeFillShade="E6"/>
          </w:tcPr>
          <w:p w14:paraId="4C8ADC07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취업현황</w:t>
            </w:r>
          </w:p>
        </w:tc>
        <w:tc>
          <w:tcPr>
            <w:tcW w:w="2256" w:type="dxa"/>
            <w:vAlign w:val="center"/>
          </w:tcPr>
          <w:p w14:paraId="0627D515" w14:textId="77777777" w:rsidR="00A4058C" w:rsidRPr="00A4058C" w:rsidRDefault="00791DAB" w:rsidP="00A40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A3AED">
              <w:rPr>
                <w:sz w:val="18"/>
                <w:szCs w:val="18"/>
              </w:rPr>
              <w:t>0</w:t>
            </w:r>
            <w:r w:rsidR="00A4058C" w:rsidRPr="00A4058C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2256" w:type="dxa"/>
            <w:vAlign w:val="center"/>
          </w:tcPr>
          <w:p w14:paraId="4126469E" w14:textId="77777777" w:rsidR="00A4058C" w:rsidRPr="00A4058C" w:rsidRDefault="00310E6B" w:rsidP="00A40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A4058C" w:rsidRPr="00A4058C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2330" w:type="dxa"/>
            <w:vAlign w:val="center"/>
          </w:tcPr>
          <w:p w14:paraId="746FF9E1" w14:textId="77777777" w:rsidR="00A4058C" w:rsidRPr="00A4058C" w:rsidRDefault="00A65178" w:rsidP="00A40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4058C" w:rsidRPr="00A4058C">
              <w:rPr>
                <w:rFonts w:hint="eastAsia"/>
                <w:sz w:val="18"/>
                <w:szCs w:val="18"/>
              </w:rPr>
              <w:t>명</w:t>
            </w:r>
          </w:p>
        </w:tc>
        <w:tc>
          <w:tcPr>
            <w:tcW w:w="2425" w:type="dxa"/>
            <w:vAlign w:val="center"/>
          </w:tcPr>
          <w:p w14:paraId="06D22ED1" w14:textId="77777777" w:rsidR="00A4058C" w:rsidRPr="00A4058C" w:rsidRDefault="00323280" w:rsidP="00A4058C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 w:rsidR="00A4058C">
              <w:rPr>
                <w:rFonts w:hint="eastAsia"/>
                <w:sz w:val="18"/>
                <w:szCs w:val="18"/>
              </w:rPr>
              <w:t>명</w:t>
            </w:r>
          </w:p>
        </w:tc>
      </w:tr>
      <w:tr w:rsidR="00A4058C" w14:paraId="78DC6BE3" w14:textId="77777777" w:rsidTr="00A4058C">
        <w:trPr>
          <w:trHeight w:val="1306"/>
        </w:trPr>
        <w:tc>
          <w:tcPr>
            <w:tcW w:w="1107" w:type="dxa"/>
            <w:shd w:val="clear" w:color="auto" w:fill="D0CECE" w:themeFill="background2" w:themeFillShade="E6"/>
          </w:tcPr>
          <w:p w14:paraId="5DB71A5D" w14:textId="77777777" w:rsidR="00A4058C" w:rsidRPr="00A4058C" w:rsidRDefault="00A4058C" w:rsidP="00F24A00">
            <w:pPr>
              <w:jc w:val="center"/>
              <w:rPr>
                <w:b/>
                <w:sz w:val="18"/>
                <w:szCs w:val="18"/>
              </w:rPr>
            </w:pPr>
            <w:r w:rsidRPr="00A4058C">
              <w:rPr>
                <w:rFonts w:hint="eastAsia"/>
                <w:b/>
                <w:sz w:val="18"/>
                <w:szCs w:val="18"/>
              </w:rPr>
              <w:t>주요활동</w:t>
            </w:r>
          </w:p>
        </w:tc>
        <w:tc>
          <w:tcPr>
            <w:tcW w:w="2256" w:type="dxa"/>
            <w:vAlign w:val="center"/>
          </w:tcPr>
          <w:p w14:paraId="547B3960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팀프로젝트</w:t>
            </w:r>
          </w:p>
          <w:p w14:paraId="1654FEAE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(사회적경제 영역</w:t>
            </w:r>
          </w:p>
          <w:p w14:paraId="55BB14C7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실무 마케팅 기획)</w:t>
            </w:r>
          </w:p>
        </w:tc>
        <w:tc>
          <w:tcPr>
            <w:tcW w:w="2256" w:type="dxa"/>
            <w:vAlign w:val="center"/>
          </w:tcPr>
          <w:p w14:paraId="0518FFA5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팀 프로젝트</w:t>
            </w:r>
          </w:p>
          <w:p w14:paraId="2B141F41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(유통업 데이터를 활용한</w:t>
            </w:r>
          </w:p>
          <w:p w14:paraId="3DFFD0F0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실무 마케팅 기획)</w:t>
            </w:r>
          </w:p>
        </w:tc>
        <w:tc>
          <w:tcPr>
            <w:tcW w:w="2330" w:type="dxa"/>
            <w:vAlign w:val="center"/>
          </w:tcPr>
          <w:p w14:paraId="19FF563D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팀프로젝트</w:t>
            </w:r>
          </w:p>
          <w:p w14:paraId="739C2DD6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(유통업 데이터를 활용한</w:t>
            </w:r>
          </w:p>
          <w:p w14:paraId="4997561D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실무 마케팅 기획)</w:t>
            </w:r>
          </w:p>
        </w:tc>
        <w:tc>
          <w:tcPr>
            <w:tcW w:w="2425" w:type="dxa"/>
            <w:vAlign w:val="center"/>
          </w:tcPr>
          <w:p w14:paraId="4DCF7B9D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팀프로젝트</w:t>
            </w:r>
          </w:p>
          <w:p w14:paraId="2BC61126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(유통업 데이터를 활용한</w:t>
            </w:r>
          </w:p>
          <w:p w14:paraId="688CB3D9" w14:textId="77777777" w:rsidR="00A4058C" w:rsidRPr="00A4058C" w:rsidRDefault="00A4058C" w:rsidP="00A4058C">
            <w:pPr>
              <w:jc w:val="center"/>
              <w:rPr>
                <w:sz w:val="18"/>
                <w:szCs w:val="18"/>
              </w:rPr>
            </w:pPr>
            <w:r w:rsidRPr="00A4058C">
              <w:rPr>
                <w:rFonts w:hint="eastAsia"/>
                <w:sz w:val="18"/>
                <w:szCs w:val="18"/>
              </w:rPr>
              <w:t>실무 마케팅 기획)</w:t>
            </w:r>
          </w:p>
        </w:tc>
      </w:tr>
    </w:tbl>
    <w:p w14:paraId="3B23DE6C" w14:textId="77777777" w:rsidR="000E1AB2" w:rsidRDefault="00A4058C" w:rsidP="00A4058C">
      <w:pPr>
        <w:widowControl/>
        <w:tabs>
          <w:tab w:val="left" w:pos="2246"/>
        </w:tabs>
        <w:wordWrap/>
        <w:autoSpaceDE/>
        <w:autoSpaceDN/>
        <w:spacing w:after="0" w:line="240" w:lineRule="auto"/>
        <w:rPr>
          <w:rFonts w:eastAsiaTheme="minorHAnsi" w:cs="굴림"/>
          <w:color w:val="333333"/>
          <w:kern w:val="0"/>
          <w:szCs w:val="18"/>
        </w:rPr>
      </w:pPr>
      <w:r>
        <w:rPr>
          <w:rFonts w:eastAsiaTheme="minorHAnsi" w:cs="굴림"/>
          <w:color w:val="333333"/>
          <w:kern w:val="0"/>
          <w:szCs w:val="18"/>
        </w:rPr>
        <w:tab/>
      </w:r>
    </w:p>
    <w:p w14:paraId="6A18B1EB" w14:textId="77777777" w:rsidR="00126F70" w:rsidRDefault="00E42C38" w:rsidP="00E42C38">
      <w:pPr>
        <w:widowControl/>
        <w:wordWrap/>
        <w:autoSpaceDE/>
        <w:autoSpaceDN/>
        <w:spacing w:after="0" w:line="240" w:lineRule="auto"/>
        <w:rPr>
          <w:rFonts w:eastAsiaTheme="minorHAnsi" w:cs="굴림"/>
          <w:color w:val="333333"/>
          <w:kern w:val="0"/>
          <w:szCs w:val="18"/>
        </w:rPr>
      </w:pPr>
      <w:r w:rsidRPr="00E42C38">
        <w:rPr>
          <w:rFonts w:eastAsiaTheme="minorHAnsi" w:cs="굴림" w:hint="eastAsia"/>
          <w:color w:val="333333"/>
          <w:kern w:val="0"/>
          <w:szCs w:val="18"/>
        </w:rPr>
        <w:t>*</w:t>
      </w:r>
      <w:r>
        <w:rPr>
          <w:rFonts w:eastAsiaTheme="minorHAnsi" w:cs="굴림" w:hint="eastAsia"/>
          <w:color w:val="333333"/>
          <w:kern w:val="0"/>
          <w:szCs w:val="18"/>
        </w:rPr>
        <w:t xml:space="preserve"> 당사 </w:t>
      </w:r>
      <w:proofErr w:type="gramStart"/>
      <w:r>
        <w:rPr>
          <w:rFonts w:eastAsiaTheme="minorHAnsi" w:cs="굴림" w:hint="eastAsia"/>
          <w:color w:val="333333"/>
          <w:kern w:val="0"/>
          <w:szCs w:val="18"/>
        </w:rPr>
        <w:t>홈페이지 :</w:t>
      </w:r>
      <w:proofErr w:type="gramEnd"/>
      <w:r>
        <w:rPr>
          <w:rFonts w:eastAsiaTheme="minorHAnsi" w:cs="굴림" w:hint="eastAsia"/>
          <w:color w:val="333333"/>
          <w:kern w:val="0"/>
          <w:szCs w:val="18"/>
        </w:rPr>
        <w:t xml:space="preserve"> </w:t>
      </w:r>
      <w:r w:rsidR="003B3A1D">
        <w:rPr>
          <w:rFonts w:eastAsiaTheme="minorHAnsi" w:cs="굴림"/>
          <w:color w:val="333333"/>
          <w:kern w:val="0"/>
          <w:szCs w:val="18"/>
        </w:rPr>
        <w:t>㈜</w:t>
      </w:r>
      <w:proofErr w:type="spellStart"/>
      <w:r w:rsidR="003B3A1D">
        <w:rPr>
          <w:rFonts w:eastAsiaTheme="minorHAnsi" w:cs="굴림" w:hint="eastAsia"/>
          <w:color w:val="333333"/>
          <w:kern w:val="0"/>
          <w:szCs w:val="18"/>
        </w:rPr>
        <w:t>디앤아이컨설팅</w:t>
      </w:r>
      <w:proofErr w:type="spellEnd"/>
      <w:r w:rsidR="003B3A1D">
        <w:rPr>
          <w:rFonts w:eastAsiaTheme="minorHAnsi" w:cs="굴림" w:hint="eastAsia"/>
          <w:color w:val="333333"/>
          <w:kern w:val="0"/>
          <w:szCs w:val="18"/>
        </w:rPr>
        <w:t xml:space="preserve"> </w:t>
      </w:r>
      <w:r w:rsidR="003B3A1D">
        <w:rPr>
          <w:rFonts w:eastAsiaTheme="minorHAnsi" w:cs="굴림"/>
          <w:color w:val="333333"/>
          <w:kern w:val="0"/>
          <w:szCs w:val="18"/>
        </w:rPr>
        <w:t xml:space="preserve">  </w:t>
      </w:r>
      <w:r w:rsidR="008703F6">
        <w:rPr>
          <w:rFonts w:eastAsiaTheme="minorHAnsi" w:cs="굴림"/>
          <w:color w:val="333333"/>
          <w:kern w:val="0"/>
          <w:szCs w:val="18"/>
        </w:rPr>
        <w:t xml:space="preserve">   </w:t>
      </w:r>
      <w:r w:rsidR="003B3A1D">
        <w:rPr>
          <w:rFonts w:eastAsiaTheme="minorHAnsi" w:cs="굴림"/>
          <w:color w:val="333333"/>
          <w:kern w:val="0"/>
          <w:szCs w:val="18"/>
        </w:rPr>
        <w:t xml:space="preserve"> </w:t>
      </w:r>
      <w:r w:rsidR="008703F6">
        <w:rPr>
          <w:rFonts w:eastAsiaTheme="minorHAnsi" w:cs="굴림"/>
          <w:color w:val="333333"/>
          <w:kern w:val="0"/>
          <w:szCs w:val="18"/>
        </w:rPr>
        <w:t xml:space="preserve"> </w:t>
      </w:r>
      <w:hyperlink r:id="rId8" w:history="1">
        <w:r w:rsidR="008703F6" w:rsidRPr="00413B2A">
          <w:rPr>
            <w:rStyle w:val="a9"/>
            <w:rFonts w:eastAsiaTheme="minorHAnsi" w:cs="굴림" w:hint="eastAsia"/>
            <w:kern w:val="0"/>
            <w:szCs w:val="18"/>
          </w:rPr>
          <w:t>www.dni.co.kr</w:t>
        </w:r>
      </w:hyperlink>
    </w:p>
    <w:p w14:paraId="506E78A9" w14:textId="77777777" w:rsidR="00E42C38" w:rsidRPr="00E42C38" w:rsidRDefault="006A412B" w:rsidP="00126F70">
      <w:pPr>
        <w:widowControl/>
        <w:wordWrap/>
        <w:autoSpaceDE/>
        <w:autoSpaceDN/>
        <w:spacing w:after="0" w:line="240" w:lineRule="auto"/>
        <w:ind w:firstLineChars="750" w:firstLine="1500"/>
        <w:rPr>
          <w:rFonts w:eastAsiaTheme="minorHAnsi" w:cs="굴림"/>
          <w:color w:val="333333"/>
          <w:kern w:val="0"/>
          <w:szCs w:val="18"/>
        </w:rPr>
      </w:pPr>
      <w:r>
        <w:rPr>
          <w:rFonts w:eastAsiaTheme="minorHAnsi" w:cs="굴림"/>
          <w:color w:val="333333"/>
          <w:kern w:val="0"/>
          <w:szCs w:val="18"/>
        </w:rPr>
        <w:t xml:space="preserve"> </w:t>
      </w:r>
      <w:r w:rsidR="003B3A1D">
        <w:rPr>
          <w:rFonts w:eastAsiaTheme="minorHAnsi" w:cs="굴림"/>
          <w:color w:val="333333"/>
          <w:kern w:val="0"/>
          <w:szCs w:val="18"/>
        </w:rPr>
        <w:t xml:space="preserve"> </w:t>
      </w:r>
      <w:proofErr w:type="spellStart"/>
      <w:r w:rsidR="003B3A1D">
        <w:rPr>
          <w:rFonts w:eastAsiaTheme="minorHAnsi" w:cs="굴림" w:hint="eastAsia"/>
          <w:color w:val="333333"/>
          <w:kern w:val="0"/>
          <w:szCs w:val="18"/>
        </w:rPr>
        <w:t>디앤아이사회적협동조합</w:t>
      </w:r>
      <w:proofErr w:type="spellEnd"/>
      <w:r w:rsidR="008703F6">
        <w:rPr>
          <w:rFonts w:eastAsiaTheme="minorHAnsi" w:cs="굴림" w:hint="eastAsia"/>
          <w:color w:val="333333"/>
          <w:kern w:val="0"/>
          <w:szCs w:val="18"/>
        </w:rPr>
        <w:t xml:space="preserve"> </w:t>
      </w:r>
      <w:r w:rsidR="003B3A1D">
        <w:rPr>
          <w:rFonts w:eastAsiaTheme="minorHAnsi" w:cs="굴림" w:hint="eastAsia"/>
          <w:color w:val="333333"/>
          <w:kern w:val="0"/>
          <w:szCs w:val="18"/>
        </w:rPr>
        <w:t xml:space="preserve"> </w:t>
      </w:r>
      <w:hyperlink r:id="rId9" w:history="1">
        <w:r w:rsidR="00A81631" w:rsidRPr="00413B2A">
          <w:rPr>
            <w:rStyle w:val="a9"/>
            <w:rFonts w:eastAsiaTheme="minorHAnsi" w:cs="굴림" w:hint="eastAsia"/>
            <w:kern w:val="0"/>
            <w:szCs w:val="18"/>
          </w:rPr>
          <w:t>w</w:t>
        </w:r>
        <w:r w:rsidR="00A81631" w:rsidRPr="00413B2A">
          <w:rPr>
            <w:rStyle w:val="a9"/>
            <w:rFonts w:eastAsiaTheme="minorHAnsi" w:cs="굴림"/>
            <w:kern w:val="0"/>
            <w:szCs w:val="18"/>
          </w:rPr>
          <w:t>ww.dniscoop.com</w:t>
        </w:r>
      </w:hyperlink>
    </w:p>
    <w:sectPr w:rsidR="00E42C38" w:rsidRPr="00E42C38" w:rsidSect="00FF6D82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33663" w14:textId="77777777" w:rsidR="00203B51" w:rsidRDefault="00203B51" w:rsidP="001E48F4">
      <w:pPr>
        <w:spacing w:after="0" w:line="240" w:lineRule="auto"/>
      </w:pPr>
      <w:r>
        <w:separator/>
      </w:r>
    </w:p>
  </w:endnote>
  <w:endnote w:type="continuationSeparator" w:id="0">
    <w:p w14:paraId="76553685" w14:textId="77777777" w:rsidR="00203B51" w:rsidRDefault="00203B51" w:rsidP="001E4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0A79F" w14:textId="77777777" w:rsidR="00203B51" w:rsidRDefault="00203B51" w:rsidP="001E48F4">
      <w:pPr>
        <w:spacing w:after="0" w:line="240" w:lineRule="auto"/>
      </w:pPr>
      <w:r>
        <w:separator/>
      </w:r>
    </w:p>
  </w:footnote>
  <w:footnote w:type="continuationSeparator" w:id="0">
    <w:p w14:paraId="451CE7F7" w14:textId="77777777" w:rsidR="00203B51" w:rsidRDefault="00203B51" w:rsidP="001E4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7534"/>
    <w:multiLevelType w:val="hybridMultilevel"/>
    <w:tmpl w:val="2C483482"/>
    <w:lvl w:ilvl="0" w:tplc="4FF00488">
      <w:numFmt w:val="bullet"/>
      <w:lvlText w:val=""/>
      <w:lvlJc w:val="left"/>
      <w:pPr>
        <w:ind w:left="7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05C2EA5"/>
    <w:multiLevelType w:val="hybridMultilevel"/>
    <w:tmpl w:val="CCCC5E66"/>
    <w:lvl w:ilvl="0" w:tplc="4B5A2C02">
      <w:numFmt w:val="bullet"/>
      <w:lvlText w:val=""/>
      <w:lvlJc w:val="left"/>
      <w:pPr>
        <w:ind w:left="7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34D6138"/>
    <w:multiLevelType w:val="multilevel"/>
    <w:tmpl w:val="38DE1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맑은 고딕" w:eastAsia="맑은 고딕" w:hAnsi="맑은 고딕" w:cs="굴림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F1F59"/>
    <w:multiLevelType w:val="hybridMultilevel"/>
    <w:tmpl w:val="BB180B64"/>
    <w:lvl w:ilvl="0" w:tplc="A3B4D542">
      <w:start w:val="7"/>
      <w:numFmt w:val="decimal"/>
      <w:lvlText w:val="%1."/>
      <w:lvlJc w:val="left"/>
      <w:pPr>
        <w:ind w:left="9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4">
    <w:nsid w:val="40CB605A"/>
    <w:multiLevelType w:val="hybridMultilevel"/>
    <w:tmpl w:val="0158C912"/>
    <w:lvl w:ilvl="0" w:tplc="E262819E">
      <w:start w:val="8"/>
      <w:numFmt w:val="bullet"/>
      <w:lvlText w:val="-"/>
      <w:lvlJc w:val="left"/>
      <w:pPr>
        <w:ind w:left="462" w:hanging="360"/>
      </w:pPr>
      <w:rPr>
        <w:rFonts w:ascii="맑은 고딕" w:eastAsia="맑은 고딕" w:hAnsi="맑은 고딕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0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2" w:hanging="400"/>
      </w:pPr>
      <w:rPr>
        <w:rFonts w:ascii="Wingdings" w:hAnsi="Wingdings" w:hint="default"/>
      </w:rPr>
    </w:lvl>
  </w:abstractNum>
  <w:abstractNum w:abstractNumId="5">
    <w:nsid w:val="41290A6B"/>
    <w:multiLevelType w:val="multilevel"/>
    <w:tmpl w:val="9C68E5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606183"/>
    <w:multiLevelType w:val="multilevel"/>
    <w:tmpl w:val="0E680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맑은 고딕" w:eastAsia="맑은 고딕" w:hAnsi="맑은 고딕" w:cs="굴림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A67F68"/>
    <w:multiLevelType w:val="hybridMultilevel"/>
    <w:tmpl w:val="A39035E2"/>
    <w:lvl w:ilvl="0" w:tplc="802C8916">
      <w:start w:val="9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28D228B"/>
    <w:multiLevelType w:val="multilevel"/>
    <w:tmpl w:val="CB8A08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7A6E09"/>
    <w:multiLevelType w:val="multilevel"/>
    <w:tmpl w:val="3B3E2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356888"/>
    <w:multiLevelType w:val="hybridMultilevel"/>
    <w:tmpl w:val="D7849402"/>
    <w:lvl w:ilvl="0" w:tplc="646271F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AD26C3F"/>
    <w:multiLevelType w:val="hybridMultilevel"/>
    <w:tmpl w:val="1B54BB70"/>
    <w:lvl w:ilvl="0" w:tplc="8A8A641C">
      <w:start w:val="6"/>
      <w:numFmt w:val="decimal"/>
      <w:lvlText w:val="%1."/>
      <w:lvlJc w:val="left"/>
      <w:pPr>
        <w:ind w:left="9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2">
    <w:nsid w:val="7FE53DD1"/>
    <w:multiLevelType w:val="hybridMultilevel"/>
    <w:tmpl w:val="887A3700"/>
    <w:lvl w:ilvl="0" w:tplc="802C8916">
      <w:start w:val="7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2"/>
  </w:num>
  <w:num w:numId="3">
    <w:abstractNumId w:val="8"/>
    <w:lvlOverride w:ilvl="0">
      <w:lvl w:ilvl="0">
        <w:numFmt w:val="decimal"/>
        <w:lvlText w:val="%1."/>
        <w:lvlJc w:val="left"/>
      </w:lvl>
    </w:lvlOverride>
  </w:num>
  <w:num w:numId="4">
    <w:abstractNumId w:val="8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6"/>
  </w:num>
  <w:num w:numId="15">
    <w:abstractNumId w:val="4"/>
  </w:num>
  <w:num w:numId="16">
    <w:abstractNumId w:val="10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03"/>
    <w:rsid w:val="0001380C"/>
    <w:rsid w:val="000168F5"/>
    <w:rsid w:val="00030E45"/>
    <w:rsid w:val="00031F86"/>
    <w:rsid w:val="00033B68"/>
    <w:rsid w:val="00033FDA"/>
    <w:rsid w:val="000341E8"/>
    <w:rsid w:val="000360AC"/>
    <w:rsid w:val="00053874"/>
    <w:rsid w:val="000612AD"/>
    <w:rsid w:val="000676A1"/>
    <w:rsid w:val="00073A39"/>
    <w:rsid w:val="0007517E"/>
    <w:rsid w:val="000832F5"/>
    <w:rsid w:val="000867BC"/>
    <w:rsid w:val="00091A5C"/>
    <w:rsid w:val="000966C6"/>
    <w:rsid w:val="000A55D8"/>
    <w:rsid w:val="000B0B4F"/>
    <w:rsid w:val="000C4244"/>
    <w:rsid w:val="000D0684"/>
    <w:rsid w:val="000D1388"/>
    <w:rsid w:val="000E1AB2"/>
    <w:rsid w:val="000E3A8B"/>
    <w:rsid w:val="00106D7D"/>
    <w:rsid w:val="00126F70"/>
    <w:rsid w:val="001278BF"/>
    <w:rsid w:val="00144A15"/>
    <w:rsid w:val="00147088"/>
    <w:rsid w:val="0017384F"/>
    <w:rsid w:val="00175691"/>
    <w:rsid w:val="00180885"/>
    <w:rsid w:val="00181D9A"/>
    <w:rsid w:val="00183599"/>
    <w:rsid w:val="00191B3E"/>
    <w:rsid w:val="00194A4C"/>
    <w:rsid w:val="001C13A3"/>
    <w:rsid w:val="001C2FD5"/>
    <w:rsid w:val="001D20B3"/>
    <w:rsid w:val="001D5AD0"/>
    <w:rsid w:val="001E48F4"/>
    <w:rsid w:val="001E5893"/>
    <w:rsid w:val="001E6929"/>
    <w:rsid w:val="001E783F"/>
    <w:rsid w:val="001F1D5C"/>
    <w:rsid w:val="001F2EB3"/>
    <w:rsid w:val="00203B51"/>
    <w:rsid w:val="00207941"/>
    <w:rsid w:val="00214445"/>
    <w:rsid w:val="00227AF9"/>
    <w:rsid w:val="00236F68"/>
    <w:rsid w:val="00242521"/>
    <w:rsid w:val="0024325A"/>
    <w:rsid w:val="00244CD2"/>
    <w:rsid w:val="00254EB1"/>
    <w:rsid w:val="002550BD"/>
    <w:rsid w:val="002626BB"/>
    <w:rsid w:val="00262C65"/>
    <w:rsid w:val="00263DBD"/>
    <w:rsid w:val="00263FB3"/>
    <w:rsid w:val="00264E82"/>
    <w:rsid w:val="0027017C"/>
    <w:rsid w:val="00295A31"/>
    <w:rsid w:val="002A09D8"/>
    <w:rsid w:val="002A0AAB"/>
    <w:rsid w:val="002B1CF2"/>
    <w:rsid w:val="002B324A"/>
    <w:rsid w:val="002C23A2"/>
    <w:rsid w:val="002C3220"/>
    <w:rsid w:val="002C6EA4"/>
    <w:rsid w:val="002C70CE"/>
    <w:rsid w:val="002C783B"/>
    <w:rsid w:val="002D79F9"/>
    <w:rsid w:val="002E3ECF"/>
    <w:rsid w:val="00302FE0"/>
    <w:rsid w:val="003033C0"/>
    <w:rsid w:val="00310E6B"/>
    <w:rsid w:val="00317330"/>
    <w:rsid w:val="00317744"/>
    <w:rsid w:val="00323280"/>
    <w:rsid w:val="00326852"/>
    <w:rsid w:val="00327CEC"/>
    <w:rsid w:val="00334A40"/>
    <w:rsid w:val="00340482"/>
    <w:rsid w:val="00343682"/>
    <w:rsid w:val="00347085"/>
    <w:rsid w:val="00347A35"/>
    <w:rsid w:val="0035389A"/>
    <w:rsid w:val="003553C4"/>
    <w:rsid w:val="0036091A"/>
    <w:rsid w:val="003636F8"/>
    <w:rsid w:val="003702D1"/>
    <w:rsid w:val="0037114C"/>
    <w:rsid w:val="00374E3A"/>
    <w:rsid w:val="00375B51"/>
    <w:rsid w:val="00375F8D"/>
    <w:rsid w:val="00376603"/>
    <w:rsid w:val="003819B7"/>
    <w:rsid w:val="00383A55"/>
    <w:rsid w:val="003845CB"/>
    <w:rsid w:val="003A447B"/>
    <w:rsid w:val="003A6107"/>
    <w:rsid w:val="003B3A1D"/>
    <w:rsid w:val="003C02E8"/>
    <w:rsid w:val="003C0880"/>
    <w:rsid w:val="003C308A"/>
    <w:rsid w:val="003C46D7"/>
    <w:rsid w:val="003D046B"/>
    <w:rsid w:val="003D0826"/>
    <w:rsid w:val="003D132C"/>
    <w:rsid w:val="003D39A2"/>
    <w:rsid w:val="003D4814"/>
    <w:rsid w:val="00400B3E"/>
    <w:rsid w:val="00402365"/>
    <w:rsid w:val="004050F5"/>
    <w:rsid w:val="00407C5E"/>
    <w:rsid w:val="00411B37"/>
    <w:rsid w:val="00412679"/>
    <w:rsid w:val="00421E9E"/>
    <w:rsid w:val="00423A20"/>
    <w:rsid w:val="004425D6"/>
    <w:rsid w:val="00445411"/>
    <w:rsid w:val="00455C4A"/>
    <w:rsid w:val="0046052E"/>
    <w:rsid w:val="00465754"/>
    <w:rsid w:val="00466FE2"/>
    <w:rsid w:val="004673E4"/>
    <w:rsid w:val="00467597"/>
    <w:rsid w:val="00482B9C"/>
    <w:rsid w:val="00482BB3"/>
    <w:rsid w:val="00483C5B"/>
    <w:rsid w:val="0048722B"/>
    <w:rsid w:val="004A38EC"/>
    <w:rsid w:val="004A6933"/>
    <w:rsid w:val="004B267D"/>
    <w:rsid w:val="004B31B5"/>
    <w:rsid w:val="004B59B9"/>
    <w:rsid w:val="004C1769"/>
    <w:rsid w:val="004C4E37"/>
    <w:rsid w:val="004C6EC2"/>
    <w:rsid w:val="004D15B0"/>
    <w:rsid w:val="004D64E8"/>
    <w:rsid w:val="004E5A4E"/>
    <w:rsid w:val="004F0593"/>
    <w:rsid w:val="004F48F2"/>
    <w:rsid w:val="004F4E98"/>
    <w:rsid w:val="004F5644"/>
    <w:rsid w:val="005113E2"/>
    <w:rsid w:val="00512F91"/>
    <w:rsid w:val="00514165"/>
    <w:rsid w:val="005159C7"/>
    <w:rsid w:val="005164D3"/>
    <w:rsid w:val="00517C6A"/>
    <w:rsid w:val="00523CD3"/>
    <w:rsid w:val="00524053"/>
    <w:rsid w:val="00537CD0"/>
    <w:rsid w:val="00541D88"/>
    <w:rsid w:val="0054538A"/>
    <w:rsid w:val="00547821"/>
    <w:rsid w:val="00557BF2"/>
    <w:rsid w:val="00562CF8"/>
    <w:rsid w:val="00563E50"/>
    <w:rsid w:val="00580B9A"/>
    <w:rsid w:val="005A7967"/>
    <w:rsid w:val="005B0805"/>
    <w:rsid w:val="005C6586"/>
    <w:rsid w:val="005D5633"/>
    <w:rsid w:val="005D5BA7"/>
    <w:rsid w:val="005E107E"/>
    <w:rsid w:val="005E5E7B"/>
    <w:rsid w:val="00607B29"/>
    <w:rsid w:val="00617517"/>
    <w:rsid w:val="00620C16"/>
    <w:rsid w:val="00621858"/>
    <w:rsid w:val="00623B0B"/>
    <w:rsid w:val="00623F6E"/>
    <w:rsid w:val="0063528B"/>
    <w:rsid w:val="00642706"/>
    <w:rsid w:val="00644841"/>
    <w:rsid w:val="00645BA5"/>
    <w:rsid w:val="00652A0F"/>
    <w:rsid w:val="00655451"/>
    <w:rsid w:val="006566B6"/>
    <w:rsid w:val="00666158"/>
    <w:rsid w:val="006664BE"/>
    <w:rsid w:val="00666731"/>
    <w:rsid w:val="00672871"/>
    <w:rsid w:val="006744DF"/>
    <w:rsid w:val="006847AC"/>
    <w:rsid w:val="00686925"/>
    <w:rsid w:val="00696616"/>
    <w:rsid w:val="006A412B"/>
    <w:rsid w:val="006A7436"/>
    <w:rsid w:val="006B3584"/>
    <w:rsid w:val="006B4D96"/>
    <w:rsid w:val="006B683F"/>
    <w:rsid w:val="006B794E"/>
    <w:rsid w:val="006C06D9"/>
    <w:rsid w:val="006C4A46"/>
    <w:rsid w:val="006C5D36"/>
    <w:rsid w:val="006D16BC"/>
    <w:rsid w:val="006D1C88"/>
    <w:rsid w:val="006D4448"/>
    <w:rsid w:val="006D79EB"/>
    <w:rsid w:val="006D7E2E"/>
    <w:rsid w:val="006F056B"/>
    <w:rsid w:val="006F3827"/>
    <w:rsid w:val="006F5DB8"/>
    <w:rsid w:val="00700952"/>
    <w:rsid w:val="00706B3E"/>
    <w:rsid w:val="00721CAA"/>
    <w:rsid w:val="00726443"/>
    <w:rsid w:val="00740F5A"/>
    <w:rsid w:val="007455FF"/>
    <w:rsid w:val="00746EAB"/>
    <w:rsid w:val="00754D7E"/>
    <w:rsid w:val="00764976"/>
    <w:rsid w:val="00774153"/>
    <w:rsid w:val="0078464E"/>
    <w:rsid w:val="0078596D"/>
    <w:rsid w:val="00791DAB"/>
    <w:rsid w:val="00794044"/>
    <w:rsid w:val="007974A6"/>
    <w:rsid w:val="007A3D8A"/>
    <w:rsid w:val="007A589B"/>
    <w:rsid w:val="007B6096"/>
    <w:rsid w:val="007B7585"/>
    <w:rsid w:val="007B7607"/>
    <w:rsid w:val="007C2579"/>
    <w:rsid w:val="007C48E2"/>
    <w:rsid w:val="007D0848"/>
    <w:rsid w:val="007D76FB"/>
    <w:rsid w:val="007E0C94"/>
    <w:rsid w:val="007E1717"/>
    <w:rsid w:val="007E3EE0"/>
    <w:rsid w:val="007F74D4"/>
    <w:rsid w:val="00812D54"/>
    <w:rsid w:val="008203E3"/>
    <w:rsid w:val="00824EDE"/>
    <w:rsid w:val="00832511"/>
    <w:rsid w:val="0083607C"/>
    <w:rsid w:val="00851EC6"/>
    <w:rsid w:val="008558C3"/>
    <w:rsid w:val="00861691"/>
    <w:rsid w:val="00863B71"/>
    <w:rsid w:val="008650B1"/>
    <w:rsid w:val="00867CB8"/>
    <w:rsid w:val="008703F6"/>
    <w:rsid w:val="008711FF"/>
    <w:rsid w:val="00873ECE"/>
    <w:rsid w:val="00876AA0"/>
    <w:rsid w:val="00885563"/>
    <w:rsid w:val="008921C2"/>
    <w:rsid w:val="00895206"/>
    <w:rsid w:val="008A3739"/>
    <w:rsid w:val="008B6F8D"/>
    <w:rsid w:val="008B77AB"/>
    <w:rsid w:val="008C0B01"/>
    <w:rsid w:val="008C19AB"/>
    <w:rsid w:val="008C1A3A"/>
    <w:rsid w:val="008C2781"/>
    <w:rsid w:val="008C2A9E"/>
    <w:rsid w:val="008D0860"/>
    <w:rsid w:val="008D54B6"/>
    <w:rsid w:val="008E1959"/>
    <w:rsid w:val="0090262E"/>
    <w:rsid w:val="0090387F"/>
    <w:rsid w:val="009137E8"/>
    <w:rsid w:val="009147DF"/>
    <w:rsid w:val="0091567E"/>
    <w:rsid w:val="0091573E"/>
    <w:rsid w:val="00917910"/>
    <w:rsid w:val="00922F3B"/>
    <w:rsid w:val="009270BD"/>
    <w:rsid w:val="00933CD2"/>
    <w:rsid w:val="00937FF1"/>
    <w:rsid w:val="00943BFB"/>
    <w:rsid w:val="009520F9"/>
    <w:rsid w:val="00952C8D"/>
    <w:rsid w:val="009603C1"/>
    <w:rsid w:val="009630AF"/>
    <w:rsid w:val="009655D8"/>
    <w:rsid w:val="009673DC"/>
    <w:rsid w:val="009763AA"/>
    <w:rsid w:val="00980FAF"/>
    <w:rsid w:val="00995BA0"/>
    <w:rsid w:val="00996243"/>
    <w:rsid w:val="009A24C8"/>
    <w:rsid w:val="009A4703"/>
    <w:rsid w:val="009C59CC"/>
    <w:rsid w:val="009C7956"/>
    <w:rsid w:val="009D06F4"/>
    <w:rsid w:val="009D2D7F"/>
    <w:rsid w:val="009D3B31"/>
    <w:rsid w:val="009D4AFF"/>
    <w:rsid w:val="009D5051"/>
    <w:rsid w:val="009E1EC9"/>
    <w:rsid w:val="009E6CB7"/>
    <w:rsid w:val="00A00577"/>
    <w:rsid w:val="00A022A1"/>
    <w:rsid w:val="00A0627E"/>
    <w:rsid w:val="00A0671E"/>
    <w:rsid w:val="00A120DB"/>
    <w:rsid w:val="00A12921"/>
    <w:rsid w:val="00A211F5"/>
    <w:rsid w:val="00A21FB1"/>
    <w:rsid w:val="00A2294D"/>
    <w:rsid w:val="00A25A75"/>
    <w:rsid w:val="00A32213"/>
    <w:rsid w:val="00A4058C"/>
    <w:rsid w:val="00A41C24"/>
    <w:rsid w:val="00A45815"/>
    <w:rsid w:val="00A52098"/>
    <w:rsid w:val="00A57DA9"/>
    <w:rsid w:val="00A65178"/>
    <w:rsid w:val="00A81631"/>
    <w:rsid w:val="00A81705"/>
    <w:rsid w:val="00A916C1"/>
    <w:rsid w:val="00A97CD9"/>
    <w:rsid w:val="00AA6E1A"/>
    <w:rsid w:val="00AA72B4"/>
    <w:rsid w:val="00AB0A36"/>
    <w:rsid w:val="00AB1BFE"/>
    <w:rsid w:val="00AC0D82"/>
    <w:rsid w:val="00AD1823"/>
    <w:rsid w:val="00AD2D5F"/>
    <w:rsid w:val="00AD49BF"/>
    <w:rsid w:val="00AD56DF"/>
    <w:rsid w:val="00AD7D25"/>
    <w:rsid w:val="00AE5536"/>
    <w:rsid w:val="00AE6F09"/>
    <w:rsid w:val="00AF1009"/>
    <w:rsid w:val="00B01C50"/>
    <w:rsid w:val="00B11237"/>
    <w:rsid w:val="00B22EBB"/>
    <w:rsid w:val="00B24E4F"/>
    <w:rsid w:val="00B26D4C"/>
    <w:rsid w:val="00B3214A"/>
    <w:rsid w:val="00B37055"/>
    <w:rsid w:val="00B42DF3"/>
    <w:rsid w:val="00B5676A"/>
    <w:rsid w:val="00B57516"/>
    <w:rsid w:val="00B57598"/>
    <w:rsid w:val="00B72868"/>
    <w:rsid w:val="00B765ED"/>
    <w:rsid w:val="00B920CC"/>
    <w:rsid w:val="00BA0C8F"/>
    <w:rsid w:val="00BB4A25"/>
    <w:rsid w:val="00BB6DE4"/>
    <w:rsid w:val="00BB7D60"/>
    <w:rsid w:val="00BD5906"/>
    <w:rsid w:val="00BD7AE3"/>
    <w:rsid w:val="00BF014B"/>
    <w:rsid w:val="00BF0FEC"/>
    <w:rsid w:val="00C04702"/>
    <w:rsid w:val="00C0571B"/>
    <w:rsid w:val="00C05DFE"/>
    <w:rsid w:val="00C07EAB"/>
    <w:rsid w:val="00C11F34"/>
    <w:rsid w:val="00C2725F"/>
    <w:rsid w:val="00C30C0D"/>
    <w:rsid w:val="00C365D7"/>
    <w:rsid w:val="00C46FDE"/>
    <w:rsid w:val="00C55333"/>
    <w:rsid w:val="00C565B5"/>
    <w:rsid w:val="00C565F5"/>
    <w:rsid w:val="00C63579"/>
    <w:rsid w:val="00C71C32"/>
    <w:rsid w:val="00C76065"/>
    <w:rsid w:val="00C8183A"/>
    <w:rsid w:val="00C83A47"/>
    <w:rsid w:val="00C907F6"/>
    <w:rsid w:val="00C977C9"/>
    <w:rsid w:val="00CA5F67"/>
    <w:rsid w:val="00CB2636"/>
    <w:rsid w:val="00CB5006"/>
    <w:rsid w:val="00CC7DB1"/>
    <w:rsid w:val="00CD0B5D"/>
    <w:rsid w:val="00CD34C2"/>
    <w:rsid w:val="00CD364B"/>
    <w:rsid w:val="00CE17EF"/>
    <w:rsid w:val="00CE7622"/>
    <w:rsid w:val="00CF0098"/>
    <w:rsid w:val="00CF0B35"/>
    <w:rsid w:val="00D03E38"/>
    <w:rsid w:val="00D07ADF"/>
    <w:rsid w:val="00D15E62"/>
    <w:rsid w:val="00D259B1"/>
    <w:rsid w:val="00D33C3A"/>
    <w:rsid w:val="00D500ED"/>
    <w:rsid w:val="00D51CA6"/>
    <w:rsid w:val="00D60339"/>
    <w:rsid w:val="00D6210A"/>
    <w:rsid w:val="00D62CD8"/>
    <w:rsid w:val="00D732B4"/>
    <w:rsid w:val="00D812A3"/>
    <w:rsid w:val="00D84AC5"/>
    <w:rsid w:val="00D84B68"/>
    <w:rsid w:val="00D907FF"/>
    <w:rsid w:val="00D944D3"/>
    <w:rsid w:val="00DA3AED"/>
    <w:rsid w:val="00DA7E97"/>
    <w:rsid w:val="00DB00E5"/>
    <w:rsid w:val="00DB31D5"/>
    <w:rsid w:val="00DC36EB"/>
    <w:rsid w:val="00DC4159"/>
    <w:rsid w:val="00DC5400"/>
    <w:rsid w:val="00DD3D16"/>
    <w:rsid w:val="00DD4480"/>
    <w:rsid w:val="00DD70DB"/>
    <w:rsid w:val="00DE4D28"/>
    <w:rsid w:val="00DF6928"/>
    <w:rsid w:val="00DF6989"/>
    <w:rsid w:val="00E15FFD"/>
    <w:rsid w:val="00E27635"/>
    <w:rsid w:val="00E378B7"/>
    <w:rsid w:val="00E37B31"/>
    <w:rsid w:val="00E37C9D"/>
    <w:rsid w:val="00E40F1D"/>
    <w:rsid w:val="00E429E6"/>
    <w:rsid w:val="00E42C38"/>
    <w:rsid w:val="00E604CE"/>
    <w:rsid w:val="00E60508"/>
    <w:rsid w:val="00E62925"/>
    <w:rsid w:val="00E63A48"/>
    <w:rsid w:val="00E6678A"/>
    <w:rsid w:val="00E77BDE"/>
    <w:rsid w:val="00E921CA"/>
    <w:rsid w:val="00E97CA1"/>
    <w:rsid w:val="00EB75E1"/>
    <w:rsid w:val="00EE3056"/>
    <w:rsid w:val="00EE6629"/>
    <w:rsid w:val="00EF1C39"/>
    <w:rsid w:val="00EF3A24"/>
    <w:rsid w:val="00F00D07"/>
    <w:rsid w:val="00F017EC"/>
    <w:rsid w:val="00F04724"/>
    <w:rsid w:val="00F15C9B"/>
    <w:rsid w:val="00F2303D"/>
    <w:rsid w:val="00F23507"/>
    <w:rsid w:val="00F24A00"/>
    <w:rsid w:val="00F25ACD"/>
    <w:rsid w:val="00F3189D"/>
    <w:rsid w:val="00F4241E"/>
    <w:rsid w:val="00F43468"/>
    <w:rsid w:val="00F61E6F"/>
    <w:rsid w:val="00F62227"/>
    <w:rsid w:val="00F636BE"/>
    <w:rsid w:val="00F732A0"/>
    <w:rsid w:val="00F76C17"/>
    <w:rsid w:val="00F86E5D"/>
    <w:rsid w:val="00F95A48"/>
    <w:rsid w:val="00F970C2"/>
    <w:rsid w:val="00F97599"/>
    <w:rsid w:val="00FA15B9"/>
    <w:rsid w:val="00FA1E2C"/>
    <w:rsid w:val="00FA5068"/>
    <w:rsid w:val="00FA7245"/>
    <w:rsid w:val="00FA755F"/>
    <w:rsid w:val="00FA7CC0"/>
    <w:rsid w:val="00FC3E42"/>
    <w:rsid w:val="00FC7F6A"/>
    <w:rsid w:val="00FE04E8"/>
    <w:rsid w:val="00FE1EB3"/>
    <w:rsid w:val="00FE2E33"/>
    <w:rsid w:val="00FF26BE"/>
    <w:rsid w:val="00FF6D82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DC2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3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60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76603"/>
  </w:style>
  <w:style w:type="paragraph" w:styleId="a4">
    <w:name w:val="List Paragraph"/>
    <w:basedOn w:val="a"/>
    <w:uiPriority w:val="34"/>
    <w:qFormat/>
    <w:rsid w:val="00C11F34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FF6D8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F6D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E48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1E48F4"/>
  </w:style>
  <w:style w:type="paragraph" w:styleId="a7">
    <w:name w:val="footer"/>
    <w:basedOn w:val="a"/>
    <w:link w:val="Char1"/>
    <w:uiPriority w:val="99"/>
    <w:unhideWhenUsed/>
    <w:rsid w:val="001E48F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1E48F4"/>
  </w:style>
  <w:style w:type="table" w:styleId="a8">
    <w:name w:val="Table Grid"/>
    <w:basedOn w:val="a1"/>
    <w:uiPriority w:val="39"/>
    <w:rsid w:val="002C6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A412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412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3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60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76603"/>
  </w:style>
  <w:style w:type="paragraph" w:styleId="a4">
    <w:name w:val="List Paragraph"/>
    <w:basedOn w:val="a"/>
    <w:uiPriority w:val="34"/>
    <w:qFormat/>
    <w:rsid w:val="00C11F34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FF6D8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F6D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E48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1E48F4"/>
  </w:style>
  <w:style w:type="paragraph" w:styleId="a7">
    <w:name w:val="footer"/>
    <w:basedOn w:val="a"/>
    <w:link w:val="Char1"/>
    <w:uiPriority w:val="99"/>
    <w:unhideWhenUsed/>
    <w:rsid w:val="001E48F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1E48F4"/>
  </w:style>
  <w:style w:type="table" w:styleId="a8">
    <w:name w:val="Table Grid"/>
    <w:basedOn w:val="a1"/>
    <w:uiPriority w:val="39"/>
    <w:rsid w:val="002C6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6A412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41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i.co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niscoop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HyeongChan Shin</dc:creator>
  <cp:lastModifiedBy>LG</cp:lastModifiedBy>
  <cp:revision>5</cp:revision>
  <cp:lastPrinted>2018-08-24T05:47:00Z</cp:lastPrinted>
  <dcterms:created xsi:type="dcterms:W3CDTF">2018-09-17T09:26:00Z</dcterms:created>
  <dcterms:modified xsi:type="dcterms:W3CDTF">2018-09-17T09:29:00Z</dcterms:modified>
</cp:coreProperties>
</file>